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47" w:rsidRPr="00892402" w:rsidRDefault="00391F47" w:rsidP="00892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07F">
        <w:rPr>
          <w:rFonts w:ascii="Times New Roman" w:hAnsi="Times New Roman" w:cs="Times New Roman"/>
          <w:b/>
          <w:sz w:val="24"/>
          <w:szCs w:val="24"/>
        </w:rPr>
        <w:t>Соревнования по спортивному туризму на пешеходных  дистанциях «Юнитур-2015» среди</w:t>
      </w:r>
      <w:r w:rsidR="00892402" w:rsidRPr="005C107F">
        <w:rPr>
          <w:rFonts w:ascii="Times New Roman" w:hAnsi="Times New Roman" w:cs="Times New Roman"/>
          <w:b/>
          <w:sz w:val="24"/>
          <w:szCs w:val="24"/>
        </w:rPr>
        <w:t xml:space="preserve"> обучающихся Челябинской области</w:t>
      </w:r>
      <w:r w:rsidR="00892402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  <w:proofErr w:type="gramEnd"/>
    </w:p>
    <w:p w:rsidR="005C107F" w:rsidRDefault="00391F47" w:rsidP="00391F4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92402">
        <w:rPr>
          <w:rFonts w:ascii="Times New Roman" w:hAnsi="Times New Roman" w:cs="Times New Roman"/>
          <w:i/>
          <w:sz w:val="20"/>
          <w:szCs w:val="20"/>
        </w:rPr>
        <w:t>20 мая</w:t>
      </w:r>
      <w:r w:rsidR="00892402">
        <w:rPr>
          <w:rFonts w:ascii="Times New Roman" w:hAnsi="Times New Roman" w:cs="Times New Roman"/>
          <w:i/>
          <w:sz w:val="20"/>
          <w:szCs w:val="20"/>
        </w:rPr>
        <w:t xml:space="preserve"> 2015 г.                                                                                                            г. Миасс</w:t>
      </w:r>
      <w:proofErr w:type="gramStart"/>
      <w:r w:rsidR="00892402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="00892402">
        <w:rPr>
          <w:rFonts w:ascii="Times New Roman" w:hAnsi="Times New Roman" w:cs="Times New Roman"/>
          <w:i/>
          <w:sz w:val="20"/>
          <w:szCs w:val="20"/>
        </w:rPr>
        <w:t xml:space="preserve"> КСК «Центральный»</w:t>
      </w:r>
    </w:p>
    <w:p w:rsidR="005C107F" w:rsidRDefault="005C107F" w:rsidP="005C1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47" w:rsidRPr="005C107F" w:rsidRDefault="005C107F" w:rsidP="005C1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7F"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5C107F" w:rsidRDefault="005C107F" w:rsidP="005C1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0C" w:rsidRPr="00AD060D" w:rsidRDefault="005C107F" w:rsidP="005C1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107F">
        <w:rPr>
          <w:rFonts w:ascii="Times New Roman" w:hAnsi="Times New Roman" w:cs="Times New Roman"/>
          <w:sz w:val="24"/>
          <w:szCs w:val="24"/>
        </w:rPr>
        <w:t>Соревнования по спортивному туризму на пешеходных дистанциях</w:t>
      </w:r>
      <w:r>
        <w:rPr>
          <w:rFonts w:ascii="Times New Roman" w:hAnsi="Times New Roman" w:cs="Times New Roman"/>
          <w:sz w:val="24"/>
          <w:szCs w:val="24"/>
        </w:rPr>
        <w:t xml:space="preserve"> «Юнитур-2015» среди обучающихся Челябинской области проводятся 20 мая 2015 г. в лесопарке КСК «Центральный» г. Миасса.</w:t>
      </w:r>
      <w:r w:rsidR="0057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7F" w:rsidRDefault="005C107F" w:rsidP="005C1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соревнований:</w:t>
      </w:r>
    </w:p>
    <w:p w:rsidR="005C107F" w:rsidRDefault="005C107F" w:rsidP="005C1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спорту Челябинской области;</w:t>
      </w:r>
    </w:p>
    <w:p w:rsidR="005C107F" w:rsidRDefault="005C107F" w:rsidP="005C1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физкультурно-спортивная общественная организация «Федерация спортивного туризма Челябинской области»;</w:t>
      </w:r>
    </w:p>
    <w:p w:rsidR="005C107F" w:rsidRDefault="005C107F" w:rsidP="005C1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  <w:r w:rsidR="006F2B6B">
        <w:rPr>
          <w:rFonts w:ascii="Times New Roman" w:hAnsi="Times New Roman" w:cs="Times New Roman"/>
          <w:sz w:val="24"/>
          <w:szCs w:val="24"/>
        </w:rPr>
        <w:t xml:space="preserve"> «Центр детско-юношеского  туризма и экскурсий» </w:t>
      </w:r>
      <w:proofErr w:type="gramStart"/>
      <w:r w:rsidR="006F2B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2B6B">
        <w:rPr>
          <w:rFonts w:ascii="Times New Roman" w:hAnsi="Times New Roman" w:cs="Times New Roman"/>
          <w:sz w:val="24"/>
          <w:szCs w:val="24"/>
        </w:rPr>
        <w:t>. Миасса.</w:t>
      </w:r>
    </w:p>
    <w:p w:rsidR="006F2B6B" w:rsidRDefault="006F2B6B" w:rsidP="006F2B6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соревнований </w:t>
      </w:r>
      <w:r w:rsidR="00D524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52470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="00D52470">
        <w:rPr>
          <w:rFonts w:ascii="Times New Roman" w:hAnsi="Times New Roman" w:cs="Times New Roman"/>
          <w:sz w:val="24"/>
          <w:szCs w:val="24"/>
        </w:rPr>
        <w:t xml:space="preserve"> Г.А. , СС1К, г. Миасс.</w:t>
      </w:r>
    </w:p>
    <w:p w:rsidR="00D52470" w:rsidRDefault="00D52470" w:rsidP="006F2B6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 – Доможирова В.Н., СС2К, г. Миасс.</w:t>
      </w:r>
    </w:p>
    <w:p w:rsidR="003F4957" w:rsidRDefault="003F4957" w:rsidP="006F2B6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2470" w:rsidRDefault="00034BDE" w:rsidP="00034BD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tbl>
      <w:tblPr>
        <w:tblStyle w:val="a4"/>
        <w:tblW w:w="0" w:type="auto"/>
        <w:tblInd w:w="1134" w:type="dxa"/>
        <w:tblLook w:val="04A0"/>
      </w:tblPr>
      <w:tblGrid>
        <w:gridCol w:w="1733"/>
        <w:gridCol w:w="5670"/>
      </w:tblGrid>
      <w:tr w:rsidR="00034BDE" w:rsidTr="00034BDE">
        <w:tc>
          <w:tcPr>
            <w:tcW w:w="1733" w:type="dxa"/>
          </w:tcPr>
          <w:p w:rsidR="00034BDE" w:rsidRPr="00034BDE" w:rsidRDefault="00034BDE" w:rsidP="00034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DE">
              <w:rPr>
                <w:rFonts w:ascii="Times New Roman" w:hAnsi="Times New Roman" w:cs="Times New Roman"/>
                <w:sz w:val="24"/>
                <w:szCs w:val="24"/>
              </w:rPr>
              <w:t>до 11.00</w:t>
            </w:r>
          </w:p>
        </w:tc>
        <w:tc>
          <w:tcPr>
            <w:tcW w:w="5670" w:type="dxa"/>
          </w:tcPr>
          <w:p w:rsidR="00034BDE" w:rsidRPr="00034BDE" w:rsidRDefault="00034BDE" w:rsidP="00034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DE">
              <w:rPr>
                <w:rFonts w:ascii="Times New Roman" w:hAnsi="Times New Roman" w:cs="Times New Roman"/>
                <w:sz w:val="24"/>
                <w:szCs w:val="24"/>
              </w:rPr>
              <w:t xml:space="preserve">Приезд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на старт сор</w:t>
            </w:r>
            <w:r w:rsidR="003F4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внований</w:t>
            </w:r>
          </w:p>
        </w:tc>
      </w:tr>
      <w:tr w:rsidR="00034BDE" w:rsidTr="00034BDE">
        <w:tc>
          <w:tcPr>
            <w:tcW w:w="1733" w:type="dxa"/>
          </w:tcPr>
          <w:p w:rsidR="00034BDE" w:rsidRPr="00034BDE" w:rsidRDefault="00034BDE" w:rsidP="00034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DE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670" w:type="dxa"/>
          </w:tcPr>
          <w:p w:rsidR="00034BDE" w:rsidRPr="00034BDE" w:rsidRDefault="00034BDE" w:rsidP="00034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допуску участников</w:t>
            </w:r>
          </w:p>
        </w:tc>
      </w:tr>
      <w:tr w:rsidR="00034BDE" w:rsidTr="00034BDE">
        <w:tc>
          <w:tcPr>
            <w:tcW w:w="1733" w:type="dxa"/>
          </w:tcPr>
          <w:p w:rsidR="00034BDE" w:rsidRPr="00034BDE" w:rsidRDefault="00034BDE" w:rsidP="00034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70" w:type="dxa"/>
          </w:tcPr>
          <w:p w:rsidR="00034BDE" w:rsidRPr="00034BDE" w:rsidRDefault="00034BDE" w:rsidP="00034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034BDE" w:rsidTr="00034BDE">
        <w:tc>
          <w:tcPr>
            <w:tcW w:w="1733" w:type="dxa"/>
          </w:tcPr>
          <w:p w:rsidR="00034BDE" w:rsidRPr="00034BDE" w:rsidRDefault="00034BDE" w:rsidP="00034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034BDE" w:rsidRPr="00034BDE" w:rsidRDefault="00034BDE" w:rsidP="00034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</w:p>
        </w:tc>
      </w:tr>
    </w:tbl>
    <w:p w:rsidR="00034BDE" w:rsidRDefault="00034BDE" w:rsidP="00034BD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57" w:rsidRDefault="003F4957" w:rsidP="00034BD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710B7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710B7F" w:rsidRDefault="00710B7F" w:rsidP="00710B7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0B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соревнованиях принимают участие команды юных туристов муниципальных образовательных  учреждений Челябинской области, включенные в Заявку, имеющие медицинский допуск и необходимое снаряжение.</w:t>
      </w:r>
    </w:p>
    <w:p w:rsidR="00710B7F" w:rsidRDefault="00710B7F" w:rsidP="00710B7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двух возрастных группах:</w:t>
      </w:r>
    </w:p>
    <w:p w:rsidR="00710B7F" w:rsidRDefault="00710B7F" w:rsidP="00710B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мальчики/девочки 10-11 лет (2005-2004 г.р.);</w:t>
      </w:r>
    </w:p>
    <w:p w:rsidR="00710B7F" w:rsidRDefault="00710B7F" w:rsidP="00710B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мальчики/девочки 12-13 лет (2003-2002 г.р.)</w:t>
      </w:r>
      <w:r w:rsidR="00AF1BCC">
        <w:rPr>
          <w:rFonts w:ascii="Times New Roman" w:hAnsi="Times New Roman" w:cs="Times New Roman"/>
          <w:sz w:val="24"/>
          <w:szCs w:val="24"/>
        </w:rPr>
        <w:t>.</w:t>
      </w:r>
    </w:p>
    <w:p w:rsidR="00AF1BCC" w:rsidRDefault="00AF1BCC" w:rsidP="00BC42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B7">
        <w:rPr>
          <w:rFonts w:ascii="Times New Roman" w:hAnsi="Times New Roman" w:cs="Times New Roman"/>
          <w:sz w:val="24"/>
          <w:szCs w:val="24"/>
        </w:rPr>
        <w:t xml:space="preserve">Участники 2006-2007 г.р. могут быть допущены к соревнованиям </w:t>
      </w:r>
      <w:r w:rsidR="008D2AA1" w:rsidRPr="00BC42B7">
        <w:rPr>
          <w:rFonts w:ascii="Times New Roman" w:hAnsi="Times New Roman" w:cs="Times New Roman"/>
          <w:sz w:val="24"/>
          <w:szCs w:val="24"/>
        </w:rPr>
        <w:t>в соответствии с п.2.8</w:t>
      </w:r>
      <w:r w:rsidR="00BC42B7" w:rsidRPr="00BC42B7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C42B7">
        <w:rPr>
          <w:rFonts w:ascii="Times New Roman" w:hAnsi="Times New Roman" w:cs="Times New Roman"/>
          <w:sz w:val="24"/>
          <w:szCs w:val="24"/>
        </w:rPr>
        <w:t xml:space="preserve"> проведения спортивных соревнований по спортивному туризму в дисциплине – дистанции – пешеходные, утвержденного 28.03.2015 г.</w:t>
      </w:r>
    </w:p>
    <w:p w:rsidR="00DF1FC4" w:rsidRDefault="00DF1FC4" w:rsidP="00BC42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– 6 человек, из них не менее 2 девочек.</w:t>
      </w:r>
    </w:p>
    <w:p w:rsidR="00DF1FC4" w:rsidRDefault="00DF1FC4" w:rsidP="00BC42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1FC4" w:rsidRDefault="00DF1FC4" w:rsidP="00DF1FC4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DF1FC4" w:rsidRDefault="00DF1FC4" w:rsidP="00DF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</w:t>
      </w:r>
      <w:r w:rsidR="00572A0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572A0C" w:rsidRPr="00572A0C">
        <w:rPr>
          <w:rFonts w:ascii="Times New Roman" w:hAnsi="Times New Roman" w:cs="Times New Roman"/>
          <w:sz w:val="24"/>
          <w:szCs w:val="24"/>
        </w:rPr>
        <w:t xml:space="preserve">на </w:t>
      </w:r>
      <w:r w:rsidR="00572A0C">
        <w:rPr>
          <w:rFonts w:ascii="Times New Roman" w:hAnsi="Times New Roman" w:cs="Times New Roman"/>
          <w:sz w:val="24"/>
          <w:szCs w:val="24"/>
        </w:rPr>
        <w:t xml:space="preserve"> </w:t>
      </w:r>
      <w:r w:rsidR="00572A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2A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2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72A0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72A0C" w:rsidRPr="00B67BDD">
          <w:rPr>
            <w:rStyle w:val="a5"/>
            <w:rFonts w:ascii="Times New Roman" w:hAnsi="Times New Roman" w:cs="Times New Roman"/>
            <w:sz w:val="24"/>
            <w:szCs w:val="24"/>
          </w:rPr>
          <w:t>kidstourism@yandex.ru</w:t>
        </w:r>
      </w:hyperlink>
      <w:r w:rsidR="00572A0C">
        <w:rPr>
          <w:rFonts w:ascii="Times New Roman" w:hAnsi="Times New Roman" w:cs="Times New Roman"/>
          <w:sz w:val="24"/>
          <w:szCs w:val="24"/>
        </w:rPr>
        <w:t xml:space="preserve"> в соответствие с Приложением  (к Положению) до 17 мая 2015 г.</w:t>
      </w:r>
      <w:r w:rsidR="00572A0C" w:rsidRPr="0057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F0" w:rsidRPr="00572A0C" w:rsidRDefault="00C10EF0" w:rsidP="00C10E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команды представляет в комиссию по допуску кроме перечисленных документов в Положении и </w:t>
      </w:r>
      <w:r w:rsidRPr="00C10EF0">
        <w:rPr>
          <w:rFonts w:ascii="Times New Roman" w:hAnsi="Times New Roman" w:cs="Times New Roman"/>
          <w:sz w:val="24"/>
          <w:szCs w:val="24"/>
        </w:rPr>
        <w:t xml:space="preserve"> </w:t>
      </w:r>
      <w:r w:rsidRPr="00234528">
        <w:rPr>
          <w:rFonts w:ascii="Times New Roman" w:hAnsi="Times New Roman" w:cs="Times New Roman"/>
          <w:sz w:val="24"/>
          <w:szCs w:val="24"/>
        </w:rPr>
        <w:t xml:space="preserve">договор страхования от несчастных случаев </w:t>
      </w:r>
      <w:r w:rsidR="00234528">
        <w:rPr>
          <w:rFonts w:ascii="Times New Roman" w:hAnsi="Times New Roman" w:cs="Times New Roman"/>
          <w:sz w:val="24"/>
          <w:szCs w:val="24"/>
        </w:rPr>
        <w:t>или жизни и здоровья (оригинал).</w:t>
      </w:r>
      <w:r w:rsidRPr="00C1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F0" w:rsidRPr="00C10EF0" w:rsidRDefault="00C10EF0" w:rsidP="00C10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10EF0">
        <w:rPr>
          <w:rFonts w:ascii="Times New Roman" w:hAnsi="Times New Roman" w:cs="Times New Roman"/>
          <w:sz w:val="24"/>
          <w:szCs w:val="24"/>
        </w:rPr>
        <w:t xml:space="preserve">и условия 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 размещены на сайте ФСТ ЧО </w:t>
      </w:r>
      <w:r w:rsidRPr="00572A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0EF0">
          <w:rPr>
            <w:rStyle w:val="a5"/>
            <w:rFonts w:ascii="Times New Roman" w:hAnsi="Times New Roman" w:cs="Times New Roman"/>
          </w:rPr>
          <w:t>http://sporttur74.ru</w:t>
        </w:r>
      </w:hyperlink>
    </w:p>
    <w:p w:rsidR="003F4957" w:rsidRDefault="00907749" w:rsidP="00907749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AD060D" w:rsidRPr="00710B7F" w:rsidRDefault="00AD060D" w:rsidP="00C10EF0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060D" w:rsidRDefault="00907749" w:rsidP="0090774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ПРОЕЗДА К МЕСТУ СОРЕВНОВАНИЙ</w:t>
      </w:r>
    </w:p>
    <w:p w:rsidR="00407FD5" w:rsidRPr="00710B7F" w:rsidRDefault="00407FD5" w:rsidP="00907749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4418965</wp:posOffset>
            </wp:positionV>
            <wp:extent cx="3310890" cy="3038475"/>
            <wp:effectExtent l="19050" t="0" r="3810" b="0"/>
            <wp:wrapTight wrapText="bothSides">
              <wp:wrapPolygon edited="0">
                <wp:start x="-124" y="135"/>
                <wp:lineTo x="-124" y="21397"/>
                <wp:lineTo x="21625" y="21397"/>
                <wp:lineTo x="21625" y="135"/>
                <wp:lineTo x="-124" y="13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113665</wp:posOffset>
            </wp:positionV>
            <wp:extent cx="6115050" cy="3933825"/>
            <wp:effectExtent l="19050" t="0" r="0" b="0"/>
            <wp:wrapTight wrapText="bothSides">
              <wp:wrapPolygon edited="0">
                <wp:start x="-67" y="0"/>
                <wp:lineTo x="-67" y="21548"/>
                <wp:lineTo x="21600" y="21548"/>
                <wp:lineTo x="21600" y="0"/>
                <wp:lineTo x="-6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7FD5" w:rsidRPr="00710B7F" w:rsidSect="00C10E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2E70"/>
    <w:multiLevelType w:val="hybridMultilevel"/>
    <w:tmpl w:val="CAACCEC6"/>
    <w:lvl w:ilvl="0" w:tplc="EFA645B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02DA5"/>
    <w:multiLevelType w:val="hybridMultilevel"/>
    <w:tmpl w:val="4304610E"/>
    <w:lvl w:ilvl="0" w:tplc="2AC0802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47"/>
    <w:rsid w:val="00034BDE"/>
    <w:rsid w:val="00234528"/>
    <w:rsid w:val="00276654"/>
    <w:rsid w:val="00391F47"/>
    <w:rsid w:val="003F4957"/>
    <w:rsid w:val="00407FD5"/>
    <w:rsid w:val="00454E9F"/>
    <w:rsid w:val="00572A0C"/>
    <w:rsid w:val="005C107F"/>
    <w:rsid w:val="005E0337"/>
    <w:rsid w:val="006F2B6B"/>
    <w:rsid w:val="00710B7F"/>
    <w:rsid w:val="00892402"/>
    <w:rsid w:val="008D2AA1"/>
    <w:rsid w:val="00907749"/>
    <w:rsid w:val="009F6A16"/>
    <w:rsid w:val="00A02AC3"/>
    <w:rsid w:val="00AA2889"/>
    <w:rsid w:val="00AD060D"/>
    <w:rsid w:val="00AF1BCC"/>
    <w:rsid w:val="00BC42B7"/>
    <w:rsid w:val="00C10EF0"/>
    <w:rsid w:val="00D52470"/>
    <w:rsid w:val="00DF1FC4"/>
    <w:rsid w:val="00E956DB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7F"/>
    <w:pPr>
      <w:ind w:left="720"/>
      <w:contextualSpacing/>
    </w:pPr>
  </w:style>
  <w:style w:type="table" w:styleId="a4">
    <w:name w:val="Table Grid"/>
    <w:basedOn w:val="a1"/>
    <w:uiPriority w:val="59"/>
    <w:rsid w:val="0003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2A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sporttur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dstouris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08E6-009B-43E6-87CE-13D26A8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Вера1</dc:creator>
  <cp:keywords/>
  <dc:description/>
  <cp:lastModifiedBy>Admin</cp:lastModifiedBy>
  <cp:revision>11</cp:revision>
  <dcterms:created xsi:type="dcterms:W3CDTF">2015-04-29T04:55:00Z</dcterms:created>
  <dcterms:modified xsi:type="dcterms:W3CDTF">2015-05-05T12:06:00Z</dcterms:modified>
</cp:coreProperties>
</file>