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1"/>
        <w:tblW w:w="10421" w:type="dxa"/>
        <w:tblLook w:val="00A0" w:firstRow="1" w:lastRow="0" w:firstColumn="1" w:lastColumn="0" w:noHBand="0" w:noVBand="0"/>
      </w:tblPr>
      <w:tblGrid>
        <w:gridCol w:w="5239"/>
        <w:gridCol w:w="5182"/>
      </w:tblGrid>
      <w:tr w:rsidR="003B4BA6" w:rsidRPr="00507EFF" w:rsidTr="00565EBF">
        <w:tc>
          <w:tcPr>
            <w:tcW w:w="5239" w:type="dxa"/>
          </w:tcPr>
          <w:p w:rsidR="003B4BA6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  <w:r w:rsidRPr="00507EFF">
              <w:rPr>
                <w:b/>
                <w:bCs/>
                <w:sz w:val="24"/>
                <w:szCs w:val="24"/>
              </w:rPr>
              <w:t>:</w:t>
            </w:r>
          </w:p>
          <w:p w:rsidR="003B4BA6" w:rsidRPr="008F55D7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 ГФСОО</w:t>
            </w:r>
          </w:p>
          <w:p w:rsidR="003B4BA6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Федерация спортивного туризма </w:t>
            </w:r>
          </w:p>
          <w:p w:rsidR="003B4BA6" w:rsidRPr="008F55D7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 Челябинска</w:t>
            </w:r>
          </w:p>
          <w:p w:rsidR="003B4BA6" w:rsidRDefault="003B4BA6" w:rsidP="00565EBF">
            <w:pPr>
              <w:jc w:val="center"/>
              <w:rPr>
                <w:b/>
                <w:sz w:val="24"/>
                <w:szCs w:val="24"/>
              </w:rPr>
            </w:pPr>
            <w:r w:rsidRPr="008F55D7">
              <w:rPr>
                <w:b/>
                <w:bCs/>
                <w:sz w:val="24"/>
                <w:szCs w:val="24"/>
              </w:rPr>
              <w:t xml:space="preserve">_____________ </w:t>
            </w:r>
            <w:r>
              <w:rPr>
                <w:b/>
                <w:bCs/>
                <w:sz w:val="24"/>
                <w:szCs w:val="24"/>
              </w:rPr>
              <w:t>М.А. Черных</w:t>
            </w:r>
          </w:p>
          <w:p w:rsidR="003B4BA6" w:rsidRPr="00507EFF" w:rsidRDefault="003B4BA6" w:rsidP="00565E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2" w:type="dxa"/>
          </w:tcPr>
          <w:p w:rsidR="003B4BA6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 w:rsidRPr="00507EFF">
              <w:rPr>
                <w:b/>
                <w:bCs/>
                <w:sz w:val="24"/>
                <w:szCs w:val="24"/>
              </w:rPr>
              <w:t>УТВЕРЖДАЮ:</w:t>
            </w:r>
          </w:p>
          <w:p w:rsidR="003B4BA6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Начальник Управления по физической культуре, спорту и туризму</w:t>
            </w:r>
          </w:p>
          <w:p w:rsidR="003B4BA6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Администрации г. Челябинска</w:t>
            </w:r>
          </w:p>
          <w:p w:rsidR="003B4BA6" w:rsidRDefault="003B4BA6" w:rsidP="00565E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 Е.В.Иванов</w:t>
            </w:r>
          </w:p>
          <w:p w:rsidR="003B4BA6" w:rsidRPr="00507EFF" w:rsidRDefault="003B4BA6" w:rsidP="00565E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B4BA6" w:rsidRPr="00A67B46" w:rsidRDefault="003B4BA6" w:rsidP="00FB43F7">
      <w:pPr>
        <w:rPr>
          <w:b/>
          <w:bCs/>
          <w:sz w:val="24"/>
          <w:szCs w:val="24"/>
        </w:rPr>
      </w:pP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  <w:bookmarkStart w:id="0" w:name="OLE_LINK1"/>
      <w:r w:rsidRPr="00A67B46">
        <w:rPr>
          <w:b/>
          <w:sz w:val="24"/>
          <w:szCs w:val="24"/>
        </w:rPr>
        <w:t>ПОЛОЖЕНИЕ</w:t>
      </w:r>
    </w:p>
    <w:p w:rsidR="003B4BA6" w:rsidRPr="0049751D" w:rsidRDefault="003B4BA6" w:rsidP="00FB43F7">
      <w:pPr>
        <w:jc w:val="center"/>
        <w:rPr>
          <w:b/>
          <w:sz w:val="24"/>
          <w:szCs w:val="24"/>
        </w:rPr>
      </w:pPr>
      <w:r w:rsidRPr="0049751D">
        <w:rPr>
          <w:b/>
          <w:sz w:val="24"/>
          <w:szCs w:val="24"/>
        </w:rPr>
        <w:t xml:space="preserve">Открытое первенство города Челябинска по спортивному туризму </w:t>
      </w:r>
    </w:p>
    <w:p w:rsidR="003B4BA6" w:rsidRPr="0049751D" w:rsidRDefault="003B4BA6" w:rsidP="00F843FF">
      <w:pPr>
        <w:jc w:val="center"/>
        <w:rPr>
          <w:sz w:val="24"/>
          <w:szCs w:val="24"/>
        </w:rPr>
      </w:pPr>
      <w:r w:rsidRPr="0049751D">
        <w:rPr>
          <w:b/>
          <w:sz w:val="24"/>
          <w:szCs w:val="24"/>
        </w:rPr>
        <w:t xml:space="preserve">на горной дистанции «Перильная техника </w:t>
      </w:r>
      <w:r w:rsidRPr="0049751D">
        <w:rPr>
          <w:b/>
          <w:caps/>
          <w:sz w:val="24"/>
          <w:szCs w:val="24"/>
        </w:rPr>
        <w:t>2014»</w:t>
      </w:r>
      <w:r w:rsidRPr="0049751D">
        <w:rPr>
          <w:sz w:val="24"/>
          <w:szCs w:val="24"/>
        </w:rPr>
        <w:t xml:space="preserve"> </w:t>
      </w:r>
    </w:p>
    <w:p w:rsidR="003B4BA6" w:rsidRDefault="003B4BA6" w:rsidP="00FB43F7">
      <w:pPr>
        <w:jc w:val="center"/>
        <w:rPr>
          <w:b/>
          <w:sz w:val="24"/>
          <w:szCs w:val="24"/>
        </w:rPr>
      </w:pPr>
      <w:r w:rsidRPr="0049751D">
        <w:rPr>
          <w:b/>
          <w:sz w:val="24"/>
          <w:szCs w:val="24"/>
        </w:rPr>
        <w:t>дистанция - горная – личная</w:t>
      </w:r>
      <w:r>
        <w:rPr>
          <w:b/>
          <w:sz w:val="24"/>
          <w:szCs w:val="24"/>
        </w:rPr>
        <w:t xml:space="preserve"> </w:t>
      </w:r>
    </w:p>
    <w:p w:rsidR="003B4BA6" w:rsidRPr="00A67B46" w:rsidRDefault="003B4BA6" w:rsidP="00FB43F7">
      <w:pPr>
        <w:jc w:val="center"/>
        <w:rPr>
          <w:sz w:val="24"/>
          <w:szCs w:val="24"/>
        </w:rPr>
      </w:pPr>
    </w:p>
    <w:bookmarkEnd w:id="0"/>
    <w:p w:rsidR="003B4BA6" w:rsidRPr="00A67B46" w:rsidRDefault="003B4BA6" w:rsidP="00FB43F7">
      <w:pPr>
        <w:jc w:val="center"/>
        <w:rPr>
          <w:sz w:val="24"/>
          <w:szCs w:val="24"/>
        </w:rPr>
      </w:pPr>
      <w:r w:rsidRPr="00A67B46">
        <w:rPr>
          <w:b/>
          <w:sz w:val="24"/>
          <w:szCs w:val="24"/>
        </w:rPr>
        <w:t>1. Цели и задачи</w:t>
      </w:r>
      <w:r w:rsidRPr="00A67B46">
        <w:rPr>
          <w:sz w:val="24"/>
          <w:szCs w:val="24"/>
        </w:rPr>
        <w:t>.</w:t>
      </w:r>
    </w:p>
    <w:p w:rsidR="003B4BA6" w:rsidRPr="002259C5" w:rsidRDefault="003B4BA6" w:rsidP="0009627B">
      <w:pPr>
        <w:ind w:firstLine="426"/>
        <w:jc w:val="both"/>
        <w:rPr>
          <w:sz w:val="24"/>
          <w:szCs w:val="24"/>
        </w:rPr>
      </w:pPr>
      <w:r w:rsidRPr="002259C5">
        <w:rPr>
          <w:sz w:val="24"/>
          <w:szCs w:val="24"/>
        </w:rPr>
        <w:t xml:space="preserve">Соревнования проводятся в целях: дальнейшего развития </w:t>
      </w:r>
      <w:proofErr w:type="gramStart"/>
      <w:r>
        <w:rPr>
          <w:sz w:val="24"/>
          <w:szCs w:val="24"/>
        </w:rPr>
        <w:t xml:space="preserve">спортивного </w:t>
      </w:r>
      <w:r w:rsidRPr="002259C5">
        <w:rPr>
          <w:sz w:val="24"/>
          <w:szCs w:val="24"/>
        </w:rPr>
        <w:t xml:space="preserve"> туризма</w:t>
      </w:r>
      <w:proofErr w:type="gramEnd"/>
      <w:r w:rsidRPr="00225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горных дистанциях </w:t>
      </w:r>
      <w:r w:rsidRPr="002259C5">
        <w:rPr>
          <w:sz w:val="24"/>
          <w:szCs w:val="24"/>
        </w:rPr>
        <w:t>в Челябинской области, повышения уровня физическ</w:t>
      </w:r>
      <w:r>
        <w:rPr>
          <w:sz w:val="24"/>
          <w:szCs w:val="24"/>
        </w:rPr>
        <w:t>ой подготовки туристов-</w:t>
      </w:r>
      <w:proofErr w:type="spellStart"/>
      <w:r>
        <w:rPr>
          <w:sz w:val="24"/>
          <w:szCs w:val="24"/>
        </w:rPr>
        <w:t>горников</w:t>
      </w:r>
      <w:proofErr w:type="spellEnd"/>
      <w:r>
        <w:rPr>
          <w:sz w:val="24"/>
          <w:szCs w:val="24"/>
        </w:rPr>
        <w:t xml:space="preserve">, </w:t>
      </w:r>
      <w:r w:rsidRPr="002259C5">
        <w:rPr>
          <w:sz w:val="24"/>
          <w:szCs w:val="24"/>
        </w:rPr>
        <w:t xml:space="preserve">их </w:t>
      </w:r>
      <w:r>
        <w:rPr>
          <w:sz w:val="24"/>
          <w:szCs w:val="24"/>
        </w:rPr>
        <w:t>технического и тактического</w:t>
      </w:r>
      <w:r w:rsidRPr="002259C5">
        <w:rPr>
          <w:sz w:val="24"/>
          <w:szCs w:val="24"/>
        </w:rPr>
        <w:t xml:space="preserve"> мастерства.</w:t>
      </w:r>
    </w:p>
    <w:p w:rsidR="003B4BA6" w:rsidRDefault="003B4BA6" w:rsidP="0009627B">
      <w:pPr>
        <w:ind w:firstLine="426"/>
        <w:jc w:val="both"/>
        <w:rPr>
          <w:sz w:val="24"/>
          <w:szCs w:val="24"/>
        </w:rPr>
      </w:pPr>
      <w:r w:rsidRPr="007F078A">
        <w:rPr>
          <w:sz w:val="24"/>
          <w:szCs w:val="24"/>
        </w:rPr>
        <w:t>Основными задачами соревнований являются:</w:t>
      </w:r>
    </w:p>
    <w:p w:rsidR="003B4BA6" w:rsidRPr="00BD1D37" w:rsidRDefault="003B4BA6" w:rsidP="00096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7F078A">
        <w:rPr>
          <w:sz w:val="24"/>
          <w:szCs w:val="24"/>
        </w:rPr>
        <w:t>совершенствование техники и тактики</w:t>
      </w:r>
      <w:r w:rsidRPr="00BD1D37">
        <w:rPr>
          <w:sz w:val="24"/>
          <w:szCs w:val="24"/>
        </w:rPr>
        <w:t xml:space="preserve"> </w:t>
      </w:r>
      <w:r>
        <w:rPr>
          <w:sz w:val="24"/>
          <w:szCs w:val="24"/>
        </w:rPr>
        <w:t>по спортивному туризму</w:t>
      </w:r>
      <w:r w:rsidRPr="00BD1D37">
        <w:rPr>
          <w:sz w:val="24"/>
          <w:szCs w:val="24"/>
        </w:rPr>
        <w:t xml:space="preserve"> на горных дистанциях</w:t>
      </w:r>
      <w:r>
        <w:rPr>
          <w:sz w:val="24"/>
          <w:szCs w:val="24"/>
        </w:rPr>
        <w:t xml:space="preserve"> и маршрутах;</w:t>
      </w:r>
    </w:p>
    <w:p w:rsidR="003B4BA6" w:rsidRPr="0028223A" w:rsidRDefault="003B4BA6" w:rsidP="0009627B">
      <w:pPr>
        <w:jc w:val="both"/>
        <w:rPr>
          <w:sz w:val="24"/>
          <w:szCs w:val="24"/>
        </w:rPr>
      </w:pPr>
      <w:r w:rsidRPr="007F078A">
        <w:rPr>
          <w:sz w:val="24"/>
          <w:szCs w:val="24"/>
        </w:rPr>
        <w:t xml:space="preserve">   - выявление сильнейших </w:t>
      </w:r>
      <w:r>
        <w:rPr>
          <w:sz w:val="24"/>
          <w:szCs w:val="24"/>
        </w:rPr>
        <w:t>спортсменов</w:t>
      </w:r>
      <w:r w:rsidRPr="007F078A">
        <w:rPr>
          <w:sz w:val="24"/>
          <w:szCs w:val="24"/>
        </w:rPr>
        <w:t>;</w:t>
      </w:r>
    </w:p>
    <w:p w:rsidR="003B4BA6" w:rsidRPr="007F078A" w:rsidRDefault="003B4BA6" w:rsidP="0009627B">
      <w:pPr>
        <w:jc w:val="both"/>
        <w:rPr>
          <w:sz w:val="24"/>
          <w:szCs w:val="24"/>
        </w:rPr>
      </w:pPr>
      <w:r w:rsidRPr="007F078A">
        <w:rPr>
          <w:sz w:val="24"/>
          <w:szCs w:val="24"/>
        </w:rPr>
        <w:t xml:space="preserve">   - </w:t>
      </w:r>
      <w:r>
        <w:rPr>
          <w:sz w:val="24"/>
          <w:szCs w:val="24"/>
        </w:rPr>
        <w:t>обмен опытом;</w:t>
      </w:r>
    </w:p>
    <w:p w:rsidR="003B4BA6" w:rsidRPr="00A67B46" w:rsidRDefault="003B4BA6" w:rsidP="00FB43F7">
      <w:pPr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   - подготовка сборной команды к участию в областных соревнованиях.</w:t>
      </w:r>
    </w:p>
    <w:p w:rsidR="003B4BA6" w:rsidRPr="0009627B" w:rsidRDefault="003B4BA6" w:rsidP="00FB43F7">
      <w:pPr>
        <w:jc w:val="center"/>
        <w:rPr>
          <w:b/>
          <w:sz w:val="16"/>
          <w:szCs w:val="16"/>
        </w:rPr>
      </w:pPr>
    </w:p>
    <w:p w:rsidR="003B4BA6" w:rsidRPr="00A67B46" w:rsidRDefault="003B4BA6" w:rsidP="00FB43F7">
      <w:pPr>
        <w:jc w:val="center"/>
        <w:rPr>
          <w:sz w:val="24"/>
          <w:szCs w:val="24"/>
        </w:rPr>
      </w:pPr>
      <w:r w:rsidRPr="00A67B46">
        <w:rPr>
          <w:b/>
          <w:sz w:val="24"/>
          <w:szCs w:val="24"/>
        </w:rPr>
        <w:t>2. Время и место проведения</w:t>
      </w:r>
      <w:r w:rsidRPr="00A67B46">
        <w:rPr>
          <w:sz w:val="24"/>
          <w:szCs w:val="24"/>
        </w:rPr>
        <w:t>.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>Соревнования проводятся 1</w:t>
      </w:r>
      <w:r w:rsidR="00C21093">
        <w:rPr>
          <w:sz w:val="24"/>
          <w:szCs w:val="24"/>
        </w:rPr>
        <w:t>5</w:t>
      </w:r>
      <w:r w:rsidRPr="00A67B46">
        <w:rPr>
          <w:sz w:val="24"/>
          <w:szCs w:val="24"/>
        </w:rPr>
        <w:t xml:space="preserve"> </w:t>
      </w:r>
      <w:r w:rsidR="00C21093">
        <w:rPr>
          <w:sz w:val="24"/>
          <w:szCs w:val="24"/>
        </w:rPr>
        <w:t>ноября</w:t>
      </w:r>
      <w:r w:rsidRPr="00A67B46">
        <w:rPr>
          <w:sz w:val="24"/>
          <w:szCs w:val="24"/>
        </w:rPr>
        <w:t xml:space="preserve"> в г.Челябинск, карьер Изумрудный (пос. АМЗ).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Проезд общественным транспортом до остановки Энергетический колледж или </w:t>
      </w:r>
      <w:r w:rsidRPr="00A67B46">
        <w:rPr>
          <w:sz w:val="24"/>
          <w:szCs w:val="24"/>
        </w:rPr>
        <w:br/>
        <w:t>больница АМЗ.</w:t>
      </w:r>
    </w:p>
    <w:p w:rsidR="003B4BA6" w:rsidRPr="00A67B46" w:rsidRDefault="003B4BA6" w:rsidP="00F83C66">
      <w:pPr>
        <w:ind w:firstLine="709"/>
        <w:jc w:val="both"/>
        <w:rPr>
          <w:sz w:val="24"/>
          <w:szCs w:val="24"/>
        </w:rPr>
      </w:pPr>
      <w:r w:rsidRPr="00A67B46">
        <w:rPr>
          <w:sz w:val="24"/>
          <w:szCs w:val="24"/>
        </w:rPr>
        <w:t>1</w:t>
      </w:r>
      <w:r w:rsidR="00C21093">
        <w:rPr>
          <w:sz w:val="24"/>
          <w:szCs w:val="24"/>
        </w:rPr>
        <w:t>0</w:t>
      </w:r>
      <w:r w:rsidRPr="00A67B46">
        <w:rPr>
          <w:sz w:val="24"/>
          <w:szCs w:val="24"/>
        </w:rPr>
        <w:t xml:space="preserve"> </w:t>
      </w:r>
      <w:r w:rsidR="00C21093">
        <w:rPr>
          <w:sz w:val="24"/>
          <w:szCs w:val="24"/>
        </w:rPr>
        <w:t>ноября</w:t>
      </w:r>
      <w:r w:rsidRPr="00A67B4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67B46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A67B46">
          <w:rPr>
            <w:sz w:val="24"/>
            <w:szCs w:val="24"/>
          </w:rPr>
          <w:t xml:space="preserve"> г</w:t>
        </w:r>
      </w:smartTag>
      <w:r w:rsidRPr="00A67B46">
        <w:rPr>
          <w:sz w:val="24"/>
          <w:szCs w:val="24"/>
        </w:rPr>
        <w:t xml:space="preserve">. в 19-00 часов </w:t>
      </w:r>
      <w:r w:rsidRPr="0028223A">
        <w:rPr>
          <w:sz w:val="24"/>
          <w:szCs w:val="24"/>
        </w:rPr>
        <w:t xml:space="preserve">проводится </w:t>
      </w:r>
      <w:r w:rsidRPr="004474D4">
        <w:rPr>
          <w:b/>
          <w:sz w:val="24"/>
          <w:szCs w:val="24"/>
        </w:rPr>
        <w:t>комиссия по допуску</w:t>
      </w:r>
      <w:r>
        <w:rPr>
          <w:sz w:val="24"/>
          <w:szCs w:val="24"/>
        </w:rPr>
        <w:t xml:space="preserve"> и </w:t>
      </w:r>
      <w:r w:rsidRPr="0028223A">
        <w:rPr>
          <w:sz w:val="24"/>
          <w:szCs w:val="24"/>
        </w:rPr>
        <w:t xml:space="preserve">судейская с представителями команд </w:t>
      </w:r>
      <w:r>
        <w:rPr>
          <w:sz w:val="24"/>
          <w:szCs w:val="24"/>
        </w:rPr>
        <w:t>(подача технических заявок) в помещении МБУ ДОД ДЮСШ «Родонит» по адресу: г. Челябинск, ул. Воровского д. 48.</w:t>
      </w:r>
    </w:p>
    <w:p w:rsidR="003B4BA6" w:rsidRPr="0009627B" w:rsidRDefault="003B4BA6" w:rsidP="00FB43F7">
      <w:pPr>
        <w:ind w:firstLine="426"/>
        <w:jc w:val="both"/>
        <w:rPr>
          <w:sz w:val="16"/>
          <w:szCs w:val="16"/>
        </w:rPr>
      </w:pP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  <w:r w:rsidRPr="00A67B46">
        <w:rPr>
          <w:b/>
          <w:sz w:val="24"/>
          <w:szCs w:val="24"/>
        </w:rPr>
        <w:t>3. Руководство проведением соревнований.</w:t>
      </w:r>
    </w:p>
    <w:p w:rsidR="003B4BA6" w:rsidRDefault="003B4BA6" w:rsidP="00F83C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подготовкой и проведением соревнований </w:t>
      </w:r>
      <w:proofErr w:type="gramStart"/>
      <w:r>
        <w:rPr>
          <w:sz w:val="24"/>
          <w:szCs w:val="24"/>
        </w:rPr>
        <w:t>осуществляет  Управление</w:t>
      </w:r>
      <w:proofErr w:type="gramEnd"/>
      <w:r>
        <w:rPr>
          <w:sz w:val="24"/>
          <w:szCs w:val="24"/>
        </w:rPr>
        <w:t xml:space="preserve"> по физической культуре, спорту и туризму администрации  города Челябинска.</w:t>
      </w:r>
    </w:p>
    <w:p w:rsidR="003B4BA6" w:rsidRDefault="003B4BA6" w:rsidP="00F83C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соревнований осуществляет Городская физкультурно-спортивная общественная организация «Федерация спортивного туризма г. Челябинска» (ГФСОО ФСТ) и Главная судейская коллегия (ГСК).</w:t>
      </w:r>
    </w:p>
    <w:p w:rsidR="003B4BA6" w:rsidRPr="00A67B46" w:rsidRDefault="003B4BA6" w:rsidP="00FB43F7">
      <w:pPr>
        <w:ind w:firstLine="709"/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Главный судья: </w:t>
      </w:r>
      <w:r w:rsidR="006A23D1">
        <w:rPr>
          <w:sz w:val="24"/>
          <w:szCs w:val="24"/>
        </w:rPr>
        <w:t>Дарий Татьяна Алексеевна</w:t>
      </w:r>
      <w:r>
        <w:rPr>
          <w:sz w:val="24"/>
          <w:szCs w:val="24"/>
        </w:rPr>
        <w:t>, г. Челябинск</w:t>
      </w:r>
      <w:r w:rsidRPr="00A67B46">
        <w:rPr>
          <w:sz w:val="24"/>
          <w:szCs w:val="24"/>
        </w:rPr>
        <w:t>.</w:t>
      </w:r>
    </w:p>
    <w:p w:rsidR="003B4BA6" w:rsidRPr="0009627B" w:rsidRDefault="003B4BA6" w:rsidP="00FB43F7">
      <w:pPr>
        <w:jc w:val="center"/>
        <w:rPr>
          <w:b/>
          <w:sz w:val="16"/>
          <w:szCs w:val="16"/>
        </w:rPr>
      </w:pP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  <w:r w:rsidRPr="00A67B46">
        <w:rPr>
          <w:b/>
          <w:sz w:val="24"/>
          <w:szCs w:val="24"/>
        </w:rPr>
        <w:t>4. Условия проведения соревнования.</w:t>
      </w:r>
    </w:p>
    <w:p w:rsidR="003B4BA6" w:rsidRDefault="003B4BA6" w:rsidP="0009627B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Спортивные соревнования проводятся в соответствии с правилами вида спорта “спортивный туризм”, утвержденными приказом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РФ (22.07.2013 г.), </w:t>
      </w:r>
      <w:r>
        <w:rPr>
          <w:sz w:val="24"/>
          <w:szCs w:val="24"/>
        </w:rPr>
        <w:t>Регламентом проведения соревнований по группе дисциплин «Дистанция-горная» (</w:t>
      </w:r>
      <w:smartTag w:uri="urn:schemas-microsoft-com:office:smarttags" w:element="metricconverter">
        <w:smartTagPr>
          <w:attr w:name="ProductID" w:val="2009 г"/>
        </w:smartTagPr>
        <w:r>
          <w:rPr>
            <w:sz w:val="24"/>
            <w:szCs w:val="24"/>
          </w:rPr>
          <w:t>2009 г</w:t>
        </w:r>
      </w:smartTag>
      <w:r>
        <w:rPr>
          <w:sz w:val="24"/>
          <w:szCs w:val="24"/>
        </w:rPr>
        <w:t>.), утвержденным ТССР; настоящим Положением; Условиями проведения соревнований, таблицей нарушений, информационного бюллетеня, утвержденных ГСК.</w:t>
      </w:r>
    </w:p>
    <w:p w:rsidR="003B4BA6" w:rsidRDefault="003B4BA6" w:rsidP="0009627B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Условия проведения соревнований на дистанциях и другая информация, касающаяся соревнований, будут опубликованы на сайтах </w:t>
      </w:r>
      <w:hyperlink r:id="rId6" w:history="1"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tkrodonit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rStyle w:val="aa"/>
            <w:sz w:val="24"/>
            <w:szCs w:val="24"/>
          </w:rPr>
          <w:t>www.</w:t>
        </w:r>
        <w:r>
          <w:rPr>
            <w:rStyle w:val="aa"/>
            <w:sz w:val="24"/>
            <w:szCs w:val="24"/>
            <w:lang w:val="en-US"/>
          </w:rPr>
          <w:t>sporttur</w:t>
        </w:r>
        <w:r>
          <w:rPr>
            <w:rStyle w:val="aa"/>
            <w:sz w:val="24"/>
            <w:szCs w:val="24"/>
          </w:rPr>
          <w:t>74.ru</w:t>
        </w:r>
      </w:hyperlink>
      <w:r>
        <w:rPr>
          <w:sz w:val="24"/>
          <w:szCs w:val="24"/>
        </w:rPr>
        <w:t xml:space="preserve"> в информационном бюллетене о проведении соревнований.</w:t>
      </w:r>
    </w:p>
    <w:p w:rsidR="003B4BA6" w:rsidRPr="0009627B" w:rsidRDefault="003B4BA6" w:rsidP="00FB43F7">
      <w:pPr>
        <w:jc w:val="center"/>
        <w:rPr>
          <w:b/>
          <w:sz w:val="16"/>
          <w:szCs w:val="16"/>
        </w:rPr>
      </w:pP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  <w:r w:rsidRPr="00A67B46">
        <w:rPr>
          <w:b/>
          <w:sz w:val="24"/>
          <w:szCs w:val="24"/>
        </w:rPr>
        <w:t>5.Участники соревнований.</w:t>
      </w:r>
    </w:p>
    <w:p w:rsidR="003B4BA6" w:rsidRPr="00A67B46" w:rsidRDefault="003B4BA6" w:rsidP="00FB43F7">
      <w:pPr>
        <w:ind w:firstLine="720"/>
        <w:jc w:val="both"/>
        <w:rPr>
          <w:sz w:val="24"/>
        </w:rPr>
      </w:pPr>
      <w:r w:rsidRPr="00A67B46">
        <w:rPr>
          <w:sz w:val="24"/>
        </w:rPr>
        <w:t xml:space="preserve">К соревнованиям допускаются </w:t>
      </w:r>
      <w:r>
        <w:rPr>
          <w:sz w:val="24"/>
        </w:rPr>
        <w:t>участники</w:t>
      </w:r>
      <w:r w:rsidRPr="00A67B46">
        <w:rPr>
          <w:sz w:val="24"/>
        </w:rPr>
        <w:t xml:space="preserve"> коллективов физкультуры, предприятий, учреждений, образовательных учреждений, клубов и секций г. Челябинска и Челябинской области. </w:t>
      </w:r>
    </w:p>
    <w:p w:rsidR="003B4BA6" w:rsidRDefault="003B4BA6" w:rsidP="00F83C66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Минимальный возраст и спортивная квалификация участников должны соответствовать требованиям таблицы:</w:t>
      </w:r>
    </w:p>
    <w:tbl>
      <w:tblPr>
        <w:tblpPr w:leftFromText="180" w:rightFromText="180" w:vertAnchor="text" w:horzAnchor="page" w:tblpXSpec="center" w:tblpY="133"/>
        <w:tblW w:w="69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2596"/>
        <w:gridCol w:w="3074"/>
      </w:tblGrid>
      <w:tr w:rsidR="003B4BA6" w:rsidRPr="00363385" w:rsidTr="00565EBF">
        <w:trPr>
          <w:trHeight w:val="590"/>
          <w:tblCellSpacing w:w="15" w:type="dxa"/>
        </w:trPr>
        <w:tc>
          <w:tcPr>
            <w:tcW w:w="1276" w:type="dxa"/>
            <w:vAlign w:val="center"/>
          </w:tcPr>
          <w:p w:rsidR="003B4BA6" w:rsidRPr="00464257" w:rsidRDefault="003B4BA6" w:rsidP="00565EBF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464257">
              <w:rPr>
                <w:sz w:val="24"/>
                <w:szCs w:val="24"/>
              </w:rPr>
              <w:t xml:space="preserve">Класс </w:t>
            </w:r>
          </w:p>
          <w:p w:rsidR="003B4BA6" w:rsidRPr="00464257" w:rsidRDefault="003B4BA6" w:rsidP="00565EBF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464257">
              <w:rPr>
                <w:sz w:val="24"/>
                <w:szCs w:val="24"/>
              </w:rPr>
              <w:t>дистанции</w:t>
            </w:r>
          </w:p>
        </w:tc>
        <w:tc>
          <w:tcPr>
            <w:tcW w:w="0" w:type="auto"/>
            <w:vAlign w:val="center"/>
          </w:tcPr>
          <w:p w:rsidR="003B4BA6" w:rsidRPr="00464257" w:rsidRDefault="003B4BA6" w:rsidP="00565EBF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464257">
              <w:rPr>
                <w:sz w:val="24"/>
                <w:szCs w:val="24"/>
              </w:rPr>
              <w:t>Минимальный</w:t>
            </w:r>
            <w:r w:rsidRPr="00464257"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3029" w:type="dxa"/>
            <w:vAlign w:val="center"/>
          </w:tcPr>
          <w:p w:rsidR="003B4BA6" w:rsidRPr="0049751D" w:rsidRDefault="003B4BA6" w:rsidP="00565EBF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49751D">
              <w:rPr>
                <w:sz w:val="24"/>
                <w:szCs w:val="24"/>
              </w:rPr>
              <w:t>Спортивная</w:t>
            </w:r>
            <w:r w:rsidRPr="0049751D">
              <w:rPr>
                <w:sz w:val="24"/>
                <w:szCs w:val="24"/>
              </w:rPr>
              <w:br/>
              <w:t xml:space="preserve">квалификация (не </w:t>
            </w:r>
            <w:proofErr w:type="gramStart"/>
            <w:r w:rsidRPr="0049751D">
              <w:rPr>
                <w:sz w:val="24"/>
                <w:szCs w:val="24"/>
              </w:rPr>
              <w:t>ниже )</w:t>
            </w:r>
            <w:proofErr w:type="gramEnd"/>
          </w:p>
        </w:tc>
      </w:tr>
      <w:tr w:rsidR="003B4BA6" w:rsidRPr="00363385" w:rsidTr="00A408A2">
        <w:trPr>
          <w:cantSplit/>
          <w:trHeight w:val="316"/>
          <w:tblCellSpacing w:w="15" w:type="dxa"/>
        </w:trPr>
        <w:tc>
          <w:tcPr>
            <w:tcW w:w="1276" w:type="dxa"/>
            <w:vAlign w:val="center"/>
          </w:tcPr>
          <w:p w:rsidR="003B4BA6" w:rsidRPr="00363385" w:rsidRDefault="003B4BA6" w:rsidP="00A408A2">
            <w:pPr>
              <w:widowControl w:val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B4BA6" w:rsidRPr="00363385" w:rsidRDefault="003B4BA6" w:rsidP="00A408A2">
            <w:pPr>
              <w:widowControl w:val="0"/>
              <w:jc w:val="center"/>
              <w:textAlignment w:val="top"/>
            </w:pPr>
            <w:r w:rsidRPr="00363385">
              <w:t>1</w:t>
            </w:r>
            <w:r>
              <w:t>4</w:t>
            </w:r>
          </w:p>
        </w:tc>
        <w:tc>
          <w:tcPr>
            <w:tcW w:w="3029" w:type="dxa"/>
            <w:vAlign w:val="center"/>
          </w:tcPr>
          <w:p w:rsidR="003B4BA6" w:rsidRPr="0049751D" w:rsidRDefault="0049751D" w:rsidP="00A408A2">
            <w:pPr>
              <w:widowControl w:val="0"/>
              <w:jc w:val="center"/>
              <w:textAlignment w:val="top"/>
            </w:pPr>
            <w:r w:rsidRPr="0049751D">
              <w:t>3</w:t>
            </w:r>
          </w:p>
        </w:tc>
      </w:tr>
    </w:tbl>
    <w:p w:rsidR="003B4BA6" w:rsidRDefault="003B4BA6" w:rsidP="00F83C66">
      <w:pPr>
        <w:ind w:firstLine="720"/>
        <w:jc w:val="both"/>
        <w:rPr>
          <w:sz w:val="24"/>
        </w:rPr>
      </w:pPr>
    </w:p>
    <w:p w:rsidR="003B4BA6" w:rsidRDefault="003B4BA6" w:rsidP="00F83C66">
      <w:pPr>
        <w:ind w:firstLine="720"/>
        <w:jc w:val="both"/>
        <w:rPr>
          <w:sz w:val="24"/>
        </w:rPr>
      </w:pPr>
    </w:p>
    <w:p w:rsidR="003B4BA6" w:rsidRDefault="003B4BA6" w:rsidP="00F83C66">
      <w:pPr>
        <w:ind w:firstLine="720"/>
        <w:jc w:val="both"/>
        <w:rPr>
          <w:sz w:val="24"/>
        </w:rPr>
      </w:pPr>
    </w:p>
    <w:p w:rsidR="003B4BA6" w:rsidRDefault="003B4BA6" w:rsidP="00F83C66">
      <w:pPr>
        <w:ind w:firstLine="720"/>
        <w:jc w:val="both"/>
        <w:rPr>
          <w:sz w:val="24"/>
        </w:rPr>
      </w:pPr>
    </w:p>
    <w:p w:rsidR="003B4BA6" w:rsidRDefault="003B4BA6" w:rsidP="00F83C66">
      <w:pPr>
        <w:ind w:firstLine="720"/>
        <w:jc w:val="both"/>
        <w:rPr>
          <w:sz w:val="24"/>
        </w:rPr>
      </w:pPr>
    </w:p>
    <w:p w:rsidR="003B4BA6" w:rsidRDefault="003B4BA6" w:rsidP="00F83C66">
      <w:pPr>
        <w:ind w:firstLine="720"/>
        <w:jc w:val="both"/>
        <w:rPr>
          <w:sz w:val="24"/>
        </w:rPr>
      </w:pPr>
      <w:r w:rsidRPr="0037123E">
        <w:rPr>
          <w:sz w:val="24"/>
        </w:rPr>
        <w:t xml:space="preserve">Возраст участников </w:t>
      </w:r>
      <w:r>
        <w:rPr>
          <w:sz w:val="24"/>
        </w:rPr>
        <w:t>определяется годом рождения</w:t>
      </w:r>
      <w:r w:rsidRPr="0037123E">
        <w:rPr>
          <w:sz w:val="24"/>
        </w:rPr>
        <w:t>.</w:t>
      </w:r>
      <w:r>
        <w:rPr>
          <w:sz w:val="24"/>
        </w:rPr>
        <w:t xml:space="preserve"> </w:t>
      </w:r>
    </w:p>
    <w:p w:rsidR="003B4BA6" w:rsidRPr="00FB70CB" w:rsidRDefault="003B4BA6" w:rsidP="00FB70CB">
      <w:pPr>
        <w:ind w:firstLine="720"/>
        <w:jc w:val="both"/>
        <w:rPr>
          <w:sz w:val="24"/>
        </w:rPr>
      </w:pPr>
    </w:p>
    <w:p w:rsidR="003B4BA6" w:rsidRPr="00A67B46" w:rsidRDefault="003B4BA6" w:rsidP="00FB43F7">
      <w:pPr>
        <w:jc w:val="center"/>
        <w:rPr>
          <w:sz w:val="24"/>
          <w:szCs w:val="24"/>
        </w:rPr>
      </w:pPr>
      <w:r w:rsidRPr="00A67B46">
        <w:rPr>
          <w:b/>
          <w:sz w:val="24"/>
          <w:szCs w:val="24"/>
        </w:rPr>
        <w:t>6. Программа соревнований.</w:t>
      </w:r>
    </w:p>
    <w:p w:rsidR="003B4BA6" w:rsidRPr="00A67B46" w:rsidRDefault="003B4BA6" w:rsidP="00FB43F7">
      <w:pPr>
        <w:rPr>
          <w:sz w:val="24"/>
          <w:szCs w:val="24"/>
        </w:rPr>
      </w:pPr>
      <w:r w:rsidRPr="00A67B46">
        <w:rPr>
          <w:sz w:val="24"/>
          <w:szCs w:val="24"/>
        </w:rPr>
        <w:t xml:space="preserve"> 1</w:t>
      </w:r>
      <w:r w:rsidR="00722B94">
        <w:rPr>
          <w:sz w:val="24"/>
          <w:szCs w:val="24"/>
        </w:rPr>
        <w:t>5</w:t>
      </w:r>
      <w:r w:rsidRPr="00A67B46">
        <w:rPr>
          <w:sz w:val="24"/>
          <w:szCs w:val="24"/>
        </w:rPr>
        <w:t xml:space="preserve"> </w:t>
      </w:r>
      <w:r w:rsidR="00722B94">
        <w:rPr>
          <w:sz w:val="24"/>
          <w:szCs w:val="24"/>
        </w:rPr>
        <w:t>но</w:t>
      </w:r>
      <w:r>
        <w:rPr>
          <w:sz w:val="24"/>
          <w:szCs w:val="24"/>
        </w:rPr>
        <w:t>я</w:t>
      </w:r>
      <w:r w:rsidR="00722B94">
        <w:rPr>
          <w:sz w:val="24"/>
          <w:szCs w:val="24"/>
        </w:rPr>
        <w:t>бря</w:t>
      </w:r>
      <w:r>
        <w:rPr>
          <w:sz w:val="24"/>
          <w:szCs w:val="24"/>
        </w:rPr>
        <w:t xml:space="preserve">     </w:t>
      </w:r>
      <w:r w:rsidR="00722B94">
        <w:rPr>
          <w:sz w:val="24"/>
          <w:szCs w:val="24"/>
        </w:rPr>
        <w:t>0</w:t>
      </w:r>
      <w:r w:rsidRPr="00A67B46">
        <w:rPr>
          <w:sz w:val="24"/>
          <w:szCs w:val="24"/>
        </w:rPr>
        <w:t>9-15 -  жеребьевка.</w:t>
      </w:r>
    </w:p>
    <w:p w:rsidR="003B4BA6" w:rsidRPr="00A67B46" w:rsidRDefault="003B4BA6" w:rsidP="00FB43F7">
      <w:pPr>
        <w:rPr>
          <w:sz w:val="24"/>
          <w:szCs w:val="24"/>
        </w:rPr>
      </w:pPr>
      <w:r w:rsidRPr="00A67B46">
        <w:rPr>
          <w:sz w:val="24"/>
          <w:szCs w:val="24"/>
        </w:rPr>
        <w:t xml:space="preserve">                       09</w:t>
      </w:r>
      <w:r w:rsidR="00722B94">
        <w:rPr>
          <w:sz w:val="24"/>
          <w:szCs w:val="24"/>
        </w:rPr>
        <w:t>-</w:t>
      </w:r>
      <w:r w:rsidRPr="00A67B46">
        <w:rPr>
          <w:sz w:val="24"/>
          <w:szCs w:val="24"/>
        </w:rPr>
        <w:t>30-  открытие соревнований, показ дистанции.</w:t>
      </w:r>
    </w:p>
    <w:p w:rsidR="003B4BA6" w:rsidRPr="00A67B46" w:rsidRDefault="003B4BA6" w:rsidP="00FB43F7">
      <w:pPr>
        <w:rPr>
          <w:sz w:val="24"/>
          <w:szCs w:val="24"/>
        </w:rPr>
      </w:pPr>
      <w:r w:rsidRPr="00A67B46">
        <w:rPr>
          <w:sz w:val="24"/>
          <w:szCs w:val="24"/>
        </w:rPr>
        <w:t xml:space="preserve">                       10-00 - начало соревнований.</w:t>
      </w:r>
    </w:p>
    <w:p w:rsidR="003B4BA6" w:rsidRPr="00A67B46" w:rsidRDefault="003B4BA6" w:rsidP="00FB43F7">
      <w:pPr>
        <w:rPr>
          <w:sz w:val="24"/>
          <w:szCs w:val="24"/>
        </w:rPr>
      </w:pPr>
      <w:r w:rsidRPr="00A67B46">
        <w:rPr>
          <w:sz w:val="24"/>
          <w:szCs w:val="24"/>
        </w:rPr>
        <w:t xml:space="preserve">                       19-00 – закрытие соревнований, подведение </w:t>
      </w:r>
      <w:proofErr w:type="gramStart"/>
      <w:r w:rsidRPr="00A67B46">
        <w:rPr>
          <w:sz w:val="24"/>
          <w:szCs w:val="24"/>
        </w:rPr>
        <w:t>итогов,  награждение</w:t>
      </w:r>
      <w:proofErr w:type="gramEnd"/>
      <w:r w:rsidRPr="00A67B46">
        <w:rPr>
          <w:sz w:val="24"/>
          <w:szCs w:val="24"/>
        </w:rPr>
        <w:t xml:space="preserve"> победителей.</w:t>
      </w:r>
    </w:p>
    <w:p w:rsidR="003B4BA6" w:rsidRPr="00A67B46" w:rsidRDefault="003B4BA6" w:rsidP="00FB43F7">
      <w:pPr>
        <w:rPr>
          <w:sz w:val="24"/>
          <w:szCs w:val="24"/>
        </w:rPr>
      </w:pPr>
      <w:r w:rsidRPr="00A67B46">
        <w:rPr>
          <w:sz w:val="24"/>
          <w:szCs w:val="24"/>
        </w:rPr>
        <w:t xml:space="preserve">                       19</w:t>
      </w:r>
      <w:r w:rsidR="00722B94">
        <w:rPr>
          <w:sz w:val="24"/>
          <w:szCs w:val="24"/>
        </w:rPr>
        <w:t>-</w:t>
      </w:r>
      <w:r w:rsidRPr="00A67B46">
        <w:rPr>
          <w:sz w:val="24"/>
          <w:szCs w:val="24"/>
        </w:rPr>
        <w:t>30 -  разъезд участников и судей.</w:t>
      </w: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  <w:r w:rsidRPr="00A67B46">
        <w:rPr>
          <w:b/>
          <w:sz w:val="24"/>
          <w:szCs w:val="24"/>
        </w:rPr>
        <w:t>7. Дистанция и снаряжение.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>Соревнования будут проводится на дистанции</w:t>
      </w:r>
      <w:r w:rsidRPr="00A67B46">
        <w:rPr>
          <w:color w:val="FF0000"/>
          <w:sz w:val="24"/>
          <w:szCs w:val="24"/>
        </w:rPr>
        <w:t xml:space="preserve"> </w:t>
      </w:r>
      <w:r w:rsidRPr="00A67B46">
        <w:rPr>
          <w:sz w:val="24"/>
          <w:szCs w:val="24"/>
        </w:rPr>
        <w:t>3 класса.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>Техническими этапами соревнований могут быть: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      - подъем по </w:t>
      </w:r>
      <w:r>
        <w:rPr>
          <w:sz w:val="24"/>
          <w:szCs w:val="24"/>
        </w:rPr>
        <w:t>судейским перилам;</w:t>
      </w:r>
    </w:p>
    <w:p w:rsidR="003B4BA6" w:rsidRPr="00A67B46" w:rsidRDefault="003B4BA6" w:rsidP="008A25E4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      - траверс</w:t>
      </w:r>
      <w:r>
        <w:rPr>
          <w:sz w:val="24"/>
          <w:szCs w:val="24"/>
        </w:rPr>
        <w:t>;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      - спуск по </w:t>
      </w:r>
      <w:r>
        <w:rPr>
          <w:sz w:val="24"/>
          <w:szCs w:val="24"/>
        </w:rPr>
        <w:t>судейским перилам;</w:t>
      </w:r>
    </w:p>
    <w:p w:rsidR="003B4BA6" w:rsidRDefault="003B4BA6" w:rsidP="00EE30B5">
      <w:pPr>
        <w:ind w:firstLine="426"/>
        <w:jc w:val="both"/>
        <w:rPr>
          <w:sz w:val="24"/>
          <w:szCs w:val="24"/>
        </w:rPr>
      </w:pPr>
      <w:r w:rsidRPr="00A67B46">
        <w:rPr>
          <w:szCs w:val="24"/>
        </w:rPr>
        <w:t xml:space="preserve">    </w:t>
      </w:r>
      <w:r w:rsidR="00D42174">
        <w:rPr>
          <w:szCs w:val="24"/>
        </w:rPr>
        <w:t xml:space="preserve"> </w:t>
      </w:r>
      <w:r w:rsidRPr="00A67B46">
        <w:rPr>
          <w:szCs w:val="24"/>
        </w:rPr>
        <w:t xml:space="preserve">   - </w:t>
      </w:r>
      <w:r w:rsidRPr="00A67B46">
        <w:rPr>
          <w:sz w:val="24"/>
          <w:szCs w:val="24"/>
        </w:rPr>
        <w:t>маятник</w:t>
      </w:r>
      <w:r>
        <w:rPr>
          <w:sz w:val="24"/>
          <w:szCs w:val="24"/>
        </w:rPr>
        <w:t>;</w:t>
      </w:r>
    </w:p>
    <w:p w:rsidR="003B4BA6" w:rsidRPr="00A67B46" w:rsidRDefault="003B4BA6" w:rsidP="00EE30B5">
      <w:pPr>
        <w:ind w:firstLine="426"/>
        <w:jc w:val="both"/>
        <w:rPr>
          <w:sz w:val="24"/>
          <w:szCs w:val="24"/>
        </w:rPr>
      </w:pPr>
      <w:r w:rsidRPr="00EE30B5">
        <w:rPr>
          <w:sz w:val="24"/>
          <w:szCs w:val="24"/>
        </w:rPr>
        <w:t xml:space="preserve">       - </w:t>
      </w:r>
      <w:proofErr w:type="spellStart"/>
      <w:r w:rsidRPr="008A25E4">
        <w:rPr>
          <w:sz w:val="24"/>
          <w:szCs w:val="24"/>
        </w:rPr>
        <w:t>контест</w:t>
      </w:r>
      <w:proofErr w:type="spellEnd"/>
      <w:r>
        <w:rPr>
          <w:sz w:val="24"/>
          <w:szCs w:val="24"/>
        </w:rPr>
        <w:t>.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>Возможен контрольный груз.</w:t>
      </w:r>
    </w:p>
    <w:p w:rsidR="003B4BA6" w:rsidRPr="00A67B46" w:rsidRDefault="003B4BA6" w:rsidP="00FB43F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>Дистанцию проходят с собственным личным снаряжением, его состав и количество должно быть достаточным для прохождения дистанции 3-го класса на скальном рельефе.</w:t>
      </w:r>
    </w:p>
    <w:p w:rsidR="003B4BA6" w:rsidRDefault="003B4BA6" w:rsidP="00E86247">
      <w:pPr>
        <w:ind w:firstLine="426"/>
        <w:jc w:val="both"/>
        <w:rPr>
          <w:sz w:val="24"/>
          <w:szCs w:val="24"/>
        </w:rPr>
      </w:pPr>
      <w:r w:rsidRPr="00A408A2">
        <w:rPr>
          <w:sz w:val="24"/>
        </w:rPr>
        <w:t xml:space="preserve">Соревнования проводятся в соответствии </w:t>
      </w:r>
      <w:r w:rsidRPr="00A408A2">
        <w:rPr>
          <w:sz w:val="24"/>
          <w:szCs w:val="24"/>
        </w:rPr>
        <w:t xml:space="preserve">с </w:t>
      </w:r>
      <w:r w:rsidRPr="00A408A2">
        <w:rPr>
          <w:rStyle w:val="apple-style-span"/>
          <w:color w:val="000000"/>
          <w:sz w:val="24"/>
          <w:szCs w:val="24"/>
        </w:rPr>
        <w:t xml:space="preserve">Правилами по спортивному туризму в дисциплине дистанция - горная (личная). </w:t>
      </w:r>
      <w:r w:rsidRPr="00A408A2">
        <w:rPr>
          <w:rStyle w:val="apple-converted-space"/>
          <w:color w:val="000000"/>
          <w:sz w:val="24"/>
          <w:szCs w:val="24"/>
        </w:rPr>
        <w:t> </w:t>
      </w:r>
      <w:r w:rsidRPr="00A408A2">
        <w:rPr>
          <w:sz w:val="24"/>
          <w:szCs w:val="24"/>
        </w:rPr>
        <w:t>ГСК</w:t>
      </w:r>
      <w:r w:rsidRPr="00A408A2">
        <w:t xml:space="preserve"> </w:t>
      </w:r>
      <w:r w:rsidRPr="00A408A2">
        <w:rPr>
          <w:sz w:val="24"/>
          <w:szCs w:val="24"/>
        </w:rPr>
        <w:t xml:space="preserve">оставляет за собой право вносить изменения и дополнения в </w:t>
      </w:r>
      <w:r w:rsidR="00A408A2" w:rsidRPr="00A408A2">
        <w:rPr>
          <w:sz w:val="24"/>
          <w:szCs w:val="24"/>
        </w:rPr>
        <w:t>условия первенства.</w:t>
      </w:r>
    </w:p>
    <w:p w:rsidR="003B4BA6" w:rsidRPr="00A67B46" w:rsidRDefault="003B4BA6" w:rsidP="00E86247">
      <w:pPr>
        <w:ind w:firstLine="426"/>
        <w:jc w:val="both"/>
        <w:rPr>
          <w:b/>
          <w:sz w:val="24"/>
          <w:szCs w:val="24"/>
        </w:rPr>
      </w:pPr>
    </w:p>
    <w:p w:rsidR="003B4BA6" w:rsidRPr="00985B4F" w:rsidRDefault="003B4BA6" w:rsidP="00F83C66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8</w:t>
      </w:r>
      <w:r w:rsidRPr="00985B4F">
        <w:rPr>
          <w:b/>
          <w:sz w:val="24"/>
        </w:rPr>
        <w:t>. Обеспечение безопасности и требования к снаряжению. Условия приема</w:t>
      </w:r>
      <w:r>
        <w:rPr>
          <w:b/>
          <w:sz w:val="24"/>
        </w:rPr>
        <w:t>.</w:t>
      </w:r>
    </w:p>
    <w:p w:rsidR="003B4BA6" w:rsidRPr="00985B4F" w:rsidRDefault="003B4BA6" w:rsidP="00F83C66">
      <w:pPr>
        <w:ind w:firstLine="720"/>
        <w:jc w:val="both"/>
        <w:rPr>
          <w:sz w:val="24"/>
        </w:rPr>
      </w:pPr>
      <w:r w:rsidRPr="00985B4F">
        <w:rPr>
          <w:sz w:val="24"/>
          <w:szCs w:val="24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соответствие подготовки участников требованиям, предъявляемым к дистанциям соревнований, за безопасность применяемого личного и группового снаряжения, </w:t>
      </w:r>
      <w:r w:rsidRPr="00985B4F">
        <w:rPr>
          <w:sz w:val="24"/>
        </w:rPr>
        <w:t>за выполнение правил техники безопасности, соблюдение дисциплины, порядка и экологических норм на месте проведения соревнований</w:t>
      </w:r>
      <w:r w:rsidRPr="00985B4F">
        <w:rPr>
          <w:sz w:val="24"/>
          <w:szCs w:val="24"/>
        </w:rPr>
        <w:t xml:space="preserve"> несут представители команд. </w:t>
      </w:r>
    </w:p>
    <w:p w:rsidR="003B4BA6" w:rsidRPr="00985B4F" w:rsidRDefault="003B4BA6" w:rsidP="00F83C66">
      <w:pPr>
        <w:ind w:firstLine="720"/>
        <w:jc w:val="both"/>
        <w:rPr>
          <w:sz w:val="24"/>
          <w:szCs w:val="24"/>
        </w:rPr>
      </w:pPr>
      <w:r w:rsidRPr="00985B4F">
        <w:rPr>
          <w:b/>
          <w:sz w:val="24"/>
          <w:szCs w:val="24"/>
        </w:rPr>
        <w:t xml:space="preserve">Рекомендуется иметь </w:t>
      </w:r>
      <w:r w:rsidRPr="00985B4F">
        <w:rPr>
          <w:b/>
          <w:color w:val="000000"/>
          <w:sz w:val="24"/>
          <w:szCs w:val="24"/>
        </w:rPr>
        <w:t>запас питьевой воды</w:t>
      </w:r>
      <w:r>
        <w:rPr>
          <w:b/>
          <w:color w:val="000000"/>
          <w:sz w:val="24"/>
          <w:szCs w:val="24"/>
        </w:rPr>
        <w:t xml:space="preserve"> и перекус</w:t>
      </w:r>
      <w:r w:rsidRPr="00985B4F">
        <w:rPr>
          <w:color w:val="000000"/>
          <w:sz w:val="24"/>
          <w:szCs w:val="24"/>
        </w:rPr>
        <w:t xml:space="preserve">. </w:t>
      </w:r>
      <w:r w:rsidRPr="00985B4F">
        <w:rPr>
          <w:sz w:val="24"/>
          <w:szCs w:val="24"/>
        </w:rPr>
        <w:t>Одежда и обувь участников должна соответствовать температуре воздуха.</w:t>
      </w:r>
    </w:p>
    <w:p w:rsidR="003B4BA6" w:rsidRDefault="003B4BA6" w:rsidP="00F83C66">
      <w:pPr>
        <w:ind w:firstLine="426"/>
        <w:jc w:val="both"/>
        <w:rPr>
          <w:sz w:val="24"/>
        </w:rPr>
      </w:pPr>
    </w:p>
    <w:p w:rsidR="003B4BA6" w:rsidRPr="007F078A" w:rsidRDefault="003B4BA6" w:rsidP="00F8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Финансирование.</w:t>
      </w:r>
    </w:p>
    <w:p w:rsidR="003B4BA6" w:rsidRPr="007F078A" w:rsidRDefault="003B4BA6" w:rsidP="00F83C66">
      <w:pPr>
        <w:ind w:firstLine="426"/>
        <w:jc w:val="both"/>
        <w:rPr>
          <w:bCs/>
          <w:sz w:val="24"/>
          <w:szCs w:val="24"/>
        </w:rPr>
      </w:pPr>
      <w:r w:rsidRPr="000B5976">
        <w:rPr>
          <w:sz w:val="24"/>
          <w:szCs w:val="24"/>
        </w:rPr>
        <w:t>Расходы, связанные с оплатой питания судейской бригады и награждением победителей и призёров грамотами несет Управление по физической культуре, спорту и туризму Администрации г. Челябинска</w:t>
      </w:r>
      <w:r w:rsidR="000B5976" w:rsidRPr="000B5976">
        <w:rPr>
          <w:sz w:val="24"/>
          <w:szCs w:val="24"/>
        </w:rPr>
        <w:t>.</w:t>
      </w:r>
    </w:p>
    <w:p w:rsidR="003B4BA6" w:rsidRPr="007F078A" w:rsidRDefault="003B4BA6" w:rsidP="00F83C66">
      <w:pPr>
        <w:ind w:firstLine="426"/>
        <w:jc w:val="both"/>
        <w:rPr>
          <w:sz w:val="24"/>
          <w:szCs w:val="24"/>
        </w:rPr>
      </w:pPr>
      <w:r w:rsidRPr="007F078A">
        <w:rPr>
          <w:bCs/>
          <w:sz w:val="24"/>
          <w:szCs w:val="24"/>
        </w:rPr>
        <w:t>Расходы по проезду команд и другие расходы несут командирующие организации.</w:t>
      </w:r>
    </w:p>
    <w:p w:rsidR="003B4BA6" w:rsidRDefault="003B4BA6" w:rsidP="00FB43F7">
      <w:pPr>
        <w:jc w:val="center"/>
        <w:rPr>
          <w:b/>
          <w:sz w:val="24"/>
          <w:szCs w:val="24"/>
        </w:rPr>
      </w:pPr>
    </w:p>
    <w:p w:rsidR="003B4BA6" w:rsidRPr="00A67B46" w:rsidRDefault="003B4BA6" w:rsidP="00FB43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A67B46">
        <w:rPr>
          <w:b/>
          <w:sz w:val="24"/>
          <w:szCs w:val="24"/>
        </w:rPr>
        <w:t>. Определение и награждение победителей</w:t>
      </w:r>
    </w:p>
    <w:p w:rsidR="003B4BA6" w:rsidRPr="00525127" w:rsidRDefault="003B4BA6" w:rsidP="00525127">
      <w:pPr>
        <w:ind w:firstLine="426"/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Подведение итогов проводится по 3 классу. Победителем на дистанции считается </w:t>
      </w:r>
      <w:r>
        <w:rPr>
          <w:sz w:val="24"/>
          <w:szCs w:val="24"/>
        </w:rPr>
        <w:t>участник</w:t>
      </w:r>
      <w:r w:rsidRPr="00A67B46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A67B46">
        <w:rPr>
          <w:sz w:val="24"/>
          <w:szCs w:val="24"/>
        </w:rPr>
        <w:t xml:space="preserve"> прош</w:t>
      </w:r>
      <w:r>
        <w:rPr>
          <w:sz w:val="24"/>
          <w:szCs w:val="24"/>
        </w:rPr>
        <w:t>е</w:t>
      </w:r>
      <w:r w:rsidRPr="00A67B46">
        <w:rPr>
          <w:sz w:val="24"/>
          <w:szCs w:val="24"/>
        </w:rPr>
        <w:t>л дистанцию за наименьшее время.</w:t>
      </w:r>
      <w:r>
        <w:rPr>
          <w:sz w:val="24"/>
          <w:szCs w:val="24"/>
        </w:rPr>
        <w:t xml:space="preserve"> </w:t>
      </w:r>
      <w:r w:rsidR="00A408A2" w:rsidRPr="00A408A2">
        <w:rPr>
          <w:sz w:val="24"/>
          <w:szCs w:val="24"/>
        </w:rPr>
        <w:t>З</w:t>
      </w:r>
      <w:r w:rsidRPr="00A408A2">
        <w:rPr>
          <w:sz w:val="24"/>
          <w:szCs w:val="24"/>
        </w:rPr>
        <w:t>ачет отдельно среди женщин и мужчин.</w:t>
      </w:r>
    </w:p>
    <w:p w:rsidR="003B4BA6" w:rsidRDefault="003B4BA6" w:rsidP="00F83C66">
      <w:pPr>
        <w:jc w:val="center"/>
        <w:rPr>
          <w:b/>
          <w:sz w:val="24"/>
          <w:szCs w:val="24"/>
        </w:rPr>
      </w:pPr>
    </w:p>
    <w:p w:rsidR="003B4BA6" w:rsidRPr="00E176E9" w:rsidRDefault="003B4BA6" w:rsidP="00F8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E176E9">
        <w:rPr>
          <w:b/>
          <w:sz w:val="24"/>
          <w:szCs w:val="24"/>
        </w:rPr>
        <w:t>. Заявки на участие в соревнованиях.</w:t>
      </w:r>
      <w:r>
        <w:rPr>
          <w:b/>
          <w:sz w:val="24"/>
          <w:szCs w:val="24"/>
        </w:rPr>
        <w:t xml:space="preserve"> Требуемая документация.</w:t>
      </w:r>
    </w:p>
    <w:p w:rsidR="003B4BA6" w:rsidRPr="00985B4F" w:rsidRDefault="003B4BA6" w:rsidP="00F83C66">
      <w:pPr>
        <w:ind w:firstLine="709"/>
        <w:jc w:val="both"/>
        <w:rPr>
          <w:sz w:val="24"/>
          <w:szCs w:val="24"/>
        </w:rPr>
      </w:pPr>
      <w:r w:rsidRPr="00985B4F">
        <w:rPr>
          <w:sz w:val="24"/>
          <w:szCs w:val="24"/>
        </w:rPr>
        <w:t xml:space="preserve">Для участия в соревнованиях в комиссию </w:t>
      </w:r>
      <w:r>
        <w:rPr>
          <w:sz w:val="24"/>
          <w:szCs w:val="24"/>
        </w:rPr>
        <w:t xml:space="preserve">по допуску </w:t>
      </w:r>
      <w:r w:rsidRPr="00985B4F">
        <w:rPr>
          <w:sz w:val="24"/>
          <w:szCs w:val="24"/>
        </w:rPr>
        <w:t xml:space="preserve">необходимо предъявить следующие документы: </w:t>
      </w:r>
    </w:p>
    <w:p w:rsidR="003B4BA6" w:rsidRDefault="003B4BA6" w:rsidP="00F83C66">
      <w:pPr>
        <w:ind w:firstLine="720"/>
        <w:jc w:val="both"/>
        <w:rPr>
          <w:sz w:val="24"/>
          <w:szCs w:val="24"/>
        </w:rPr>
      </w:pPr>
      <w:r w:rsidRPr="00985B4F">
        <w:rPr>
          <w:sz w:val="24"/>
          <w:szCs w:val="24"/>
        </w:rPr>
        <w:t xml:space="preserve">- </w:t>
      </w:r>
      <w:r w:rsidRPr="00985B4F">
        <w:rPr>
          <w:sz w:val="24"/>
        </w:rPr>
        <w:t xml:space="preserve">заявку на участие в Первенстве с </w:t>
      </w:r>
      <w:r>
        <w:rPr>
          <w:sz w:val="24"/>
        </w:rPr>
        <w:t>медицинским допуском участника;</w:t>
      </w:r>
    </w:p>
    <w:p w:rsidR="003B4BA6" w:rsidRDefault="003B4BA6" w:rsidP="00F83C66">
      <w:pPr>
        <w:ind w:firstLine="720"/>
        <w:jc w:val="both"/>
        <w:rPr>
          <w:sz w:val="24"/>
        </w:rPr>
      </w:pPr>
      <w:r w:rsidRPr="00985B4F">
        <w:rPr>
          <w:sz w:val="24"/>
        </w:rPr>
        <w:t>-</w:t>
      </w:r>
      <w:r>
        <w:rPr>
          <w:sz w:val="24"/>
        </w:rPr>
        <w:t> </w:t>
      </w:r>
      <w:r w:rsidRPr="00985B4F">
        <w:rPr>
          <w:sz w:val="24"/>
        </w:rPr>
        <w:t>документ, подтверждающий возраст участник</w:t>
      </w:r>
      <w:r>
        <w:rPr>
          <w:sz w:val="24"/>
        </w:rPr>
        <w:t>а</w:t>
      </w:r>
      <w:r w:rsidRPr="00985B4F">
        <w:rPr>
          <w:sz w:val="24"/>
        </w:rPr>
        <w:t xml:space="preserve"> (паспорт, свидетельство о рождении);</w:t>
      </w:r>
    </w:p>
    <w:p w:rsidR="003B4BA6" w:rsidRPr="0049751D" w:rsidRDefault="003B4BA6" w:rsidP="0049751D">
      <w:pPr>
        <w:ind w:firstLine="720"/>
        <w:jc w:val="both"/>
        <w:rPr>
          <w:sz w:val="24"/>
          <w:szCs w:val="24"/>
        </w:rPr>
      </w:pPr>
      <w:r w:rsidRPr="0049751D">
        <w:rPr>
          <w:sz w:val="24"/>
          <w:szCs w:val="24"/>
        </w:rPr>
        <w:t>- квалификационная книжка спортсмена;</w:t>
      </w:r>
    </w:p>
    <w:p w:rsidR="003B4BA6" w:rsidRPr="00985B4F" w:rsidRDefault="003B4BA6" w:rsidP="00F83C66">
      <w:pPr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985B4F">
        <w:rPr>
          <w:sz w:val="24"/>
        </w:rPr>
        <w:t>договор страхования от несчастных случаев или жиз</w:t>
      </w:r>
      <w:r>
        <w:rPr>
          <w:sz w:val="24"/>
        </w:rPr>
        <w:t>ни и здоровья (оригинал).</w:t>
      </w:r>
    </w:p>
    <w:p w:rsidR="003B4BA6" w:rsidRPr="00985B4F" w:rsidRDefault="003B4BA6" w:rsidP="00722B94">
      <w:pPr>
        <w:ind w:firstLine="709"/>
        <w:jc w:val="both"/>
        <w:rPr>
          <w:sz w:val="24"/>
        </w:rPr>
      </w:pPr>
      <w:r w:rsidRPr="00985B4F">
        <w:rPr>
          <w:sz w:val="24"/>
        </w:rPr>
        <w:t>Для несовершеннолетних</w:t>
      </w:r>
      <w:r>
        <w:rPr>
          <w:sz w:val="24"/>
        </w:rPr>
        <w:t xml:space="preserve"> участников</w:t>
      </w:r>
      <w:bookmarkStart w:id="1" w:name="_GoBack"/>
      <w:bookmarkEnd w:id="1"/>
      <w:r w:rsidRPr="00985B4F">
        <w:rPr>
          <w:sz w:val="24"/>
        </w:rPr>
        <w:t xml:space="preserve"> дополнительно предъявляется приказ образовательного учреждения об участии в соревнованиях и возложении ответственности за жизнь и здоровье </w:t>
      </w:r>
      <w:r>
        <w:rPr>
          <w:sz w:val="24"/>
        </w:rPr>
        <w:t>ребёнка</w:t>
      </w:r>
      <w:r w:rsidRPr="00985B4F">
        <w:rPr>
          <w:sz w:val="24"/>
        </w:rPr>
        <w:t xml:space="preserve"> на руководителя (представителя) или (и) разрешение родителей несовершеннолетнего на участие его в соревнованиях под руководством данного руководителя </w:t>
      </w:r>
      <w:r>
        <w:rPr>
          <w:sz w:val="24"/>
        </w:rPr>
        <w:t>участника</w:t>
      </w:r>
      <w:r w:rsidRPr="00985B4F">
        <w:rPr>
          <w:sz w:val="24"/>
        </w:rPr>
        <w:t xml:space="preserve"> (представителя, капитана).</w:t>
      </w:r>
    </w:p>
    <w:p w:rsidR="003B4BA6" w:rsidRPr="00A67B46" w:rsidRDefault="003B4BA6" w:rsidP="00722B94">
      <w:pPr>
        <w:ind w:firstLine="426"/>
        <w:jc w:val="both"/>
        <w:rPr>
          <w:sz w:val="24"/>
          <w:szCs w:val="24"/>
        </w:rPr>
      </w:pPr>
      <w:r w:rsidRPr="00F07F6C">
        <w:rPr>
          <w:color w:val="000000"/>
          <w:sz w:val="24"/>
          <w:szCs w:val="24"/>
        </w:rPr>
        <w:t xml:space="preserve">Предварительная заявка подается в электронной форме </w:t>
      </w:r>
      <w:r w:rsidRPr="00A67B46">
        <w:rPr>
          <w:sz w:val="24"/>
          <w:szCs w:val="24"/>
        </w:rPr>
        <w:t>до 1</w:t>
      </w:r>
      <w:r w:rsidR="00722B94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722B94">
        <w:rPr>
          <w:sz w:val="24"/>
          <w:szCs w:val="24"/>
        </w:rPr>
        <w:t>но</w:t>
      </w:r>
      <w:r>
        <w:rPr>
          <w:sz w:val="24"/>
          <w:szCs w:val="24"/>
        </w:rPr>
        <w:t>я</w:t>
      </w:r>
      <w:r w:rsidR="00722B94">
        <w:rPr>
          <w:sz w:val="24"/>
          <w:szCs w:val="24"/>
        </w:rPr>
        <w:t>бря</w:t>
      </w:r>
      <w:r w:rsidRPr="00A67B4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A67B46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A67B46">
          <w:rPr>
            <w:sz w:val="24"/>
            <w:szCs w:val="24"/>
          </w:rPr>
          <w:t> г</w:t>
        </w:r>
      </w:smartTag>
      <w:r w:rsidRPr="00A67B46">
        <w:rPr>
          <w:sz w:val="24"/>
          <w:szCs w:val="24"/>
        </w:rPr>
        <w:t xml:space="preserve">. </w:t>
      </w:r>
      <w:r w:rsidR="00722B94">
        <w:rPr>
          <w:sz w:val="24"/>
          <w:szCs w:val="24"/>
        </w:rPr>
        <w:br/>
      </w:r>
      <w:r>
        <w:rPr>
          <w:sz w:val="24"/>
          <w:szCs w:val="24"/>
        </w:rPr>
        <w:t xml:space="preserve">на </w:t>
      </w:r>
      <w:r w:rsidRPr="00A67B46">
        <w:rPr>
          <w:sz w:val="24"/>
          <w:szCs w:val="24"/>
        </w:rPr>
        <w:t>e-</w:t>
      </w:r>
      <w:proofErr w:type="spellStart"/>
      <w:r w:rsidRPr="00A67B46">
        <w:rPr>
          <w:sz w:val="24"/>
          <w:szCs w:val="24"/>
        </w:rPr>
        <w:t>mail</w:t>
      </w:r>
      <w:proofErr w:type="spellEnd"/>
      <w:r w:rsidRPr="00A67B46">
        <w:rPr>
          <w:sz w:val="24"/>
          <w:szCs w:val="24"/>
        </w:rPr>
        <w:t>:</w:t>
      </w:r>
      <w:r w:rsidRPr="00A67B46">
        <w:rPr>
          <w:b/>
          <w:bCs/>
        </w:rPr>
        <w:t xml:space="preserve"> </w:t>
      </w:r>
      <w:hyperlink r:id="rId8" w:history="1">
        <w:r w:rsidRPr="00B97EAA">
          <w:rPr>
            <w:rStyle w:val="aa"/>
            <w:sz w:val="24"/>
            <w:szCs w:val="24"/>
          </w:rPr>
          <w:t>sergantik@74.ru</w:t>
        </w:r>
      </w:hyperlink>
      <w:r w:rsidRPr="00A67B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751D">
        <w:rPr>
          <w:sz w:val="24"/>
          <w:szCs w:val="24"/>
        </w:rPr>
        <w:t>или по телефону 8-908-05-69-220 (Лоскутов Сергей</w:t>
      </w:r>
      <w:r w:rsidR="00722B94">
        <w:rPr>
          <w:sz w:val="24"/>
          <w:szCs w:val="24"/>
        </w:rPr>
        <w:t xml:space="preserve"> </w:t>
      </w:r>
      <w:proofErr w:type="spellStart"/>
      <w:r w:rsidR="00722B94">
        <w:rPr>
          <w:sz w:val="24"/>
          <w:szCs w:val="24"/>
        </w:rPr>
        <w:t>Алекеевич</w:t>
      </w:r>
      <w:proofErr w:type="spellEnd"/>
      <w:r w:rsidRPr="0049751D">
        <w:rPr>
          <w:sz w:val="24"/>
          <w:szCs w:val="24"/>
        </w:rPr>
        <w:t>).</w:t>
      </w:r>
    </w:p>
    <w:p w:rsidR="003B4BA6" w:rsidRPr="00212AB2" w:rsidRDefault="003B4BA6" w:rsidP="00722B94">
      <w:pPr>
        <w:ind w:firstLine="720"/>
        <w:jc w:val="both"/>
        <w:rPr>
          <w:szCs w:val="28"/>
        </w:rPr>
      </w:pPr>
      <w:r>
        <w:rPr>
          <w:szCs w:val="28"/>
        </w:rPr>
        <w:t xml:space="preserve">* </w:t>
      </w:r>
      <w:r w:rsidRPr="007E0E4D">
        <w:rPr>
          <w:i/>
          <w:szCs w:val="28"/>
        </w:rPr>
        <w:t xml:space="preserve">В случае </w:t>
      </w:r>
      <w:r>
        <w:rPr>
          <w:i/>
          <w:szCs w:val="28"/>
        </w:rPr>
        <w:t>окончания срока действия</w:t>
      </w:r>
      <w:r w:rsidRPr="007E0E4D">
        <w:rPr>
          <w:i/>
          <w:szCs w:val="28"/>
        </w:rPr>
        <w:t xml:space="preserve"> спортивного разряда или спортивного звания у спортсмена, в целях подсчета квалификационного уровня соревнований, его спортивный разряд (звание) понижается на один уровень (разряд) за каждые два неподтвержденных года.</w:t>
      </w:r>
    </w:p>
    <w:p w:rsidR="003B4BA6" w:rsidRPr="00F83C66" w:rsidRDefault="003B4BA6" w:rsidP="00722B94">
      <w:pPr>
        <w:pStyle w:val="a3"/>
        <w:ind w:firstLine="720"/>
        <w:jc w:val="both"/>
        <w:rPr>
          <w:bCs/>
          <w:i w:val="0"/>
          <w:sz w:val="24"/>
          <w:szCs w:val="24"/>
          <w:u w:val="none"/>
          <w:lang w:val="ru-RU"/>
        </w:rPr>
      </w:pPr>
      <w:r w:rsidRPr="00F83C66">
        <w:rPr>
          <w:b/>
          <w:i w:val="0"/>
          <w:sz w:val="24"/>
          <w:szCs w:val="24"/>
          <w:u w:val="none"/>
          <w:lang w:val="ru-RU"/>
        </w:rPr>
        <w:t>Именные заявки</w:t>
      </w:r>
      <w:r w:rsidRPr="00F83C66">
        <w:rPr>
          <w:i w:val="0"/>
          <w:sz w:val="24"/>
          <w:szCs w:val="24"/>
          <w:u w:val="none"/>
          <w:lang w:val="ru-RU"/>
        </w:rPr>
        <w:t xml:space="preserve"> устан</w:t>
      </w:r>
      <w:r>
        <w:rPr>
          <w:i w:val="0"/>
          <w:sz w:val="24"/>
          <w:szCs w:val="24"/>
          <w:u w:val="none"/>
          <w:lang w:val="ru-RU"/>
        </w:rPr>
        <w:t>овленного образца</w:t>
      </w:r>
      <w:r w:rsidRPr="00F83C66">
        <w:rPr>
          <w:i w:val="0"/>
          <w:sz w:val="24"/>
          <w:szCs w:val="24"/>
          <w:u w:val="none"/>
          <w:lang w:val="ru-RU"/>
        </w:rPr>
        <w:t>, представляются</w:t>
      </w:r>
      <w:r w:rsidRPr="00F83C66">
        <w:rPr>
          <w:b/>
          <w:i w:val="0"/>
          <w:sz w:val="24"/>
          <w:szCs w:val="24"/>
          <w:u w:val="none"/>
          <w:lang w:val="ru-RU"/>
        </w:rPr>
        <w:t xml:space="preserve"> в комиссию по допуску </w:t>
      </w:r>
      <w:r w:rsidRPr="00F83C66">
        <w:rPr>
          <w:i w:val="0"/>
          <w:sz w:val="24"/>
          <w:szCs w:val="24"/>
          <w:u w:val="none"/>
          <w:lang w:val="ru-RU"/>
        </w:rPr>
        <w:t>заверенные печатью врачебно – физкультурного диспансера и печатью командирующей организации (приложение 1).</w:t>
      </w:r>
    </w:p>
    <w:p w:rsidR="003B4BA6" w:rsidRPr="00A67B46" w:rsidRDefault="003B4BA6" w:rsidP="00FB43F7">
      <w:pPr>
        <w:jc w:val="both"/>
        <w:rPr>
          <w:sz w:val="24"/>
          <w:szCs w:val="24"/>
        </w:rPr>
      </w:pP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  <w:r w:rsidRPr="000A5EB8">
        <w:rPr>
          <w:b/>
          <w:caps/>
          <w:color w:val="3366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Данное положение является официальным вызовом на соревнования</w:t>
      </w:r>
      <w:r w:rsidR="008403F0">
        <w:rPr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B4BA6" w:rsidRPr="00A67B46" w:rsidRDefault="003B4BA6" w:rsidP="00FB43F7">
      <w:pPr>
        <w:jc w:val="center"/>
        <w:rPr>
          <w:b/>
          <w:sz w:val="24"/>
          <w:szCs w:val="24"/>
        </w:rPr>
      </w:pPr>
      <w:r w:rsidRPr="00A67B46">
        <w:rPr>
          <w:sz w:val="24"/>
          <w:szCs w:val="24"/>
        </w:rPr>
        <w:br w:type="page"/>
      </w:r>
    </w:p>
    <w:p w:rsidR="003B4BA6" w:rsidRPr="00A67B46" w:rsidRDefault="003B4BA6" w:rsidP="00FB43F7">
      <w:pPr>
        <w:jc w:val="right"/>
        <w:rPr>
          <w:sz w:val="24"/>
          <w:szCs w:val="24"/>
        </w:rPr>
      </w:pPr>
      <w:r w:rsidRPr="00A67B4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B4BA6" w:rsidRPr="00A67B46" w:rsidRDefault="003B4BA6" w:rsidP="00FB43F7">
      <w:pPr>
        <w:ind w:left="5103"/>
        <w:jc w:val="right"/>
        <w:rPr>
          <w:b/>
          <w:sz w:val="24"/>
          <w:szCs w:val="24"/>
        </w:rPr>
      </w:pPr>
      <w:r w:rsidRPr="00A67B46">
        <w:rPr>
          <w:b/>
          <w:sz w:val="24"/>
          <w:szCs w:val="24"/>
        </w:rPr>
        <w:t>В главную судейскую коллегию</w:t>
      </w:r>
    </w:p>
    <w:p w:rsidR="003B4BA6" w:rsidRDefault="003B4BA6" w:rsidP="008251DE">
      <w:pPr>
        <w:jc w:val="right"/>
        <w:rPr>
          <w:b/>
          <w:sz w:val="24"/>
          <w:szCs w:val="24"/>
        </w:rPr>
      </w:pPr>
      <w:r w:rsidRPr="008251DE">
        <w:rPr>
          <w:b/>
          <w:sz w:val="24"/>
          <w:szCs w:val="24"/>
        </w:rPr>
        <w:t>Открытого первенства</w:t>
      </w:r>
    </w:p>
    <w:p w:rsidR="003B4BA6" w:rsidRDefault="003B4BA6" w:rsidP="008251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города Челябинска</w:t>
      </w:r>
    </w:p>
    <w:p w:rsidR="003B4BA6" w:rsidRDefault="003B4BA6" w:rsidP="008251DE">
      <w:pPr>
        <w:jc w:val="right"/>
        <w:rPr>
          <w:b/>
          <w:sz w:val="24"/>
          <w:szCs w:val="24"/>
        </w:rPr>
      </w:pPr>
      <w:r w:rsidRPr="008251DE">
        <w:rPr>
          <w:b/>
          <w:sz w:val="24"/>
          <w:szCs w:val="24"/>
        </w:rPr>
        <w:t xml:space="preserve">по спортивному туризму </w:t>
      </w:r>
    </w:p>
    <w:p w:rsidR="003B4BA6" w:rsidRPr="00A67B46" w:rsidRDefault="003B4BA6" w:rsidP="008251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 горной дистанции.</w:t>
      </w:r>
    </w:p>
    <w:p w:rsidR="003B4BA6" w:rsidRPr="008251DE" w:rsidRDefault="003B4BA6" w:rsidP="00FB43F7">
      <w:pPr>
        <w:jc w:val="right"/>
        <w:rPr>
          <w:b/>
          <w:sz w:val="24"/>
          <w:szCs w:val="24"/>
        </w:rPr>
      </w:pPr>
      <w:r w:rsidRPr="00A67B46">
        <w:rPr>
          <w:b/>
          <w:sz w:val="24"/>
          <w:szCs w:val="24"/>
        </w:rPr>
        <w:t>«</w:t>
      </w:r>
      <w:r w:rsidRPr="008251DE">
        <w:rPr>
          <w:b/>
          <w:sz w:val="24"/>
          <w:szCs w:val="24"/>
        </w:rPr>
        <w:t>Перильная техника</w:t>
      </w:r>
      <w:r w:rsidRPr="00A67B46">
        <w:rPr>
          <w:b/>
          <w:sz w:val="24"/>
          <w:szCs w:val="24"/>
        </w:rPr>
        <w:t xml:space="preserve"> </w:t>
      </w:r>
      <w:r w:rsidRPr="008251DE">
        <w:rPr>
          <w:b/>
          <w:sz w:val="24"/>
          <w:szCs w:val="24"/>
        </w:rPr>
        <w:t>2014»</w:t>
      </w:r>
    </w:p>
    <w:p w:rsidR="003B4BA6" w:rsidRPr="00A67B46" w:rsidRDefault="003B4BA6" w:rsidP="00FB43F7">
      <w:pPr>
        <w:ind w:left="5103"/>
        <w:rPr>
          <w:b/>
          <w:sz w:val="24"/>
          <w:szCs w:val="24"/>
        </w:rPr>
      </w:pPr>
    </w:p>
    <w:p w:rsidR="003B4BA6" w:rsidRPr="00A67B46" w:rsidRDefault="003B4BA6" w:rsidP="00FB43F7">
      <w:pPr>
        <w:tabs>
          <w:tab w:val="right" w:pos="10206"/>
        </w:tabs>
        <w:ind w:left="5103"/>
        <w:jc w:val="both"/>
      </w:pPr>
      <w:r w:rsidRPr="00A67B46">
        <w:rPr>
          <w:sz w:val="24"/>
          <w:szCs w:val="24"/>
        </w:rPr>
        <w:t>от</w:t>
      </w:r>
      <w:r w:rsidRPr="00A67B46">
        <w:t xml:space="preserve"> </w:t>
      </w:r>
      <w:r w:rsidRPr="00A67B46">
        <w:rPr>
          <w:u w:val="single"/>
        </w:rPr>
        <w:tab/>
      </w:r>
    </w:p>
    <w:p w:rsidR="003B4BA6" w:rsidRPr="00A67B46" w:rsidRDefault="003B4BA6" w:rsidP="00FB43F7">
      <w:pPr>
        <w:tabs>
          <w:tab w:val="right" w:pos="10773"/>
        </w:tabs>
        <w:ind w:left="5103"/>
        <w:jc w:val="center"/>
        <w:rPr>
          <w:i/>
          <w:iCs/>
          <w:sz w:val="14"/>
        </w:rPr>
      </w:pPr>
      <w:r w:rsidRPr="00A67B46">
        <w:rPr>
          <w:i/>
          <w:iCs/>
          <w:sz w:val="14"/>
        </w:rPr>
        <w:t xml:space="preserve">название командирующей организации, адрес, телефон, </w:t>
      </w:r>
      <w:r w:rsidRPr="00A67B46">
        <w:rPr>
          <w:i/>
          <w:iCs/>
          <w:sz w:val="14"/>
          <w:lang w:val="en-US"/>
        </w:rPr>
        <w:t>e</w:t>
      </w:r>
      <w:r w:rsidRPr="00A67B46">
        <w:rPr>
          <w:i/>
          <w:iCs/>
          <w:sz w:val="14"/>
        </w:rPr>
        <w:t>-</w:t>
      </w:r>
      <w:r w:rsidRPr="00A67B46">
        <w:rPr>
          <w:i/>
          <w:iCs/>
          <w:sz w:val="14"/>
          <w:lang w:val="en-US"/>
        </w:rPr>
        <w:t>mail</w:t>
      </w:r>
      <w:r w:rsidRPr="00A67B46">
        <w:rPr>
          <w:i/>
          <w:iCs/>
          <w:sz w:val="14"/>
        </w:rPr>
        <w:t xml:space="preserve">, </w:t>
      </w:r>
      <w:r w:rsidRPr="00A67B46">
        <w:rPr>
          <w:i/>
          <w:iCs/>
          <w:sz w:val="14"/>
          <w:lang w:val="en-US"/>
        </w:rPr>
        <w:t>http</w:t>
      </w:r>
    </w:p>
    <w:p w:rsidR="003B4BA6" w:rsidRPr="00A67B46" w:rsidRDefault="003B4BA6" w:rsidP="00FB43F7">
      <w:pPr>
        <w:rPr>
          <w:szCs w:val="28"/>
        </w:rPr>
      </w:pPr>
    </w:p>
    <w:p w:rsidR="003B4BA6" w:rsidRPr="00A67B46" w:rsidRDefault="003B4BA6" w:rsidP="00FB43F7">
      <w:pPr>
        <w:ind w:left="-142"/>
        <w:jc w:val="center"/>
        <w:rPr>
          <w:sz w:val="24"/>
          <w:szCs w:val="24"/>
        </w:rPr>
      </w:pPr>
      <w:r w:rsidRPr="00A67B46">
        <w:rPr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3B4BA6" w:rsidRPr="00A67B46" w:rsidRDefault="003B4BA6" w:rsidP="00FB43F7">
      <w:pPr>
        <w:pStyle w:val="a3"/>
        <w:rPr>
          <w:spacing w:val="200"/>
          <w:w w:val="150"/>
          <w:sz w:val="20"/>
          <w:lang w:val="ru-RU"/>
        </w:rPr>
      </w:pPr>
      <w:r w:rsidRPr="00A67B46">
        <w:rPr>
          <w:spacing w:val="200"/>
          <w:w w:val="150"/>
          <w:sz w:val="20"/>
          <w:lang w:val="ru-RU"/>
        </w:rPr>
        <w:t>на участие в соревнованиях</w:t>
      </w:r>
    </w:p>
    <w:p w:rsidR="003B4BA6" w:rsidRPr="00A67B46" w:rsidRDefault="003B4BA6" w:rsidP="00FB43F7">
      <w:pPr>
        <w:tabs>
          <w:tab w:val="right" w:pos="10206"/>
        </w:tabs>
        <w:ind w:right="-32"/>
        <w:jc w:val="both"/>
        <w:rPr>
          <w:b/>
          <w:u w:val="single"/>
        </w:rPr>
      </w:pPr>
      <w:r w:rsidRPr="00A67B46">
        <w:rPr>
          <w:sz w:val="24"/>
          <w:szCs w:val="24"/>
        </w:rPr>
        <w:t xml:space="preserve">Просим допустить к участию в соревнованиях команду </w:t>
      </w:r>
      <w:r w:rsidRPr="00A67B46">
        <w:rPr>
          <w:b/>
          <w:sz w:val="24"/>
          <w:szCs w:val="24"/>
          <w:u w:val="single"/>
        </w:rPr>
        <w:tab/>
      </w:r>
      <w:r w:rsidRPr="00A67B46">
        <w:t>в следующем составе:</w:t>
      </w:r>
    </w:p>
    <w:p w:rsidR="003B4BA6" w:rsidRPr="00A67B46" w:rsidRDefault="003B4BA6" w:rsidP="00FB43F7">
      <w:pPr>
        <w:tabs>
          <w:tab w:val="right" w:pos="10773"/>
        </w:tabs>
        <w:ind w:left="6237"/>
        <w:jc w:val="center"/>
        <w:rPr>
          <w:i/>
          <w:iCs/>
          <w:sz w:val="14"/>
        </w:rPr>
      </w:pPr>
      <w:r w:rsidRPr="00A67B46">
        <w:rPr>
          <w:i/>
          <w:iCs/>
          <w:sz w:val="14"/>
        </w:rPr>
        <w:t>(название команды)</w:t>
      </w:r>
    </w:p>
    <w:tbl>
      <w:tblPr>
        <w:tblpPr w:leftFromText="180" w:rightFromText="180" w:vertAnchor="text" w:tblpY="1"/>
        <w:tblOverlap w:val="never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3793"/>
        <w:gridCol w:w="977"/>
        <w:gridCol w:w="661"/>
        <w:gridCol w:w="1519"/>
        <w:gridCol w:w="1309"/>
        <w:gridCol w:w="1378"/>
      </w:tblGrid>
      <w:tr w:rsidR="003B4BA6" w:rsidRPr="00A67B46" w:rsidTr="008A7CBE">
        <w:trPr>
          <w:cantSplit/>
          <w:trHeight w:val="1489"/>
        </w:trPr>
        <w:tc>
          <w:tcPr>
            <w:tcW w:w="22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3B4BA6" w:rsidRPr="00A67B46" w:rsidRDefault="003B4BA6" w:rsidP="008A7CBE">
            <w:pPr>
              <w:ind w:left="113" w:right="113"/>
              <w:jc w:val="center"/>
              <w:rPr>
                <w:b/>
                <w:spacing w:val="-4"/>
                <w:sz w:val="16"/>
              </w:rPr>
            </w:pPr>
            <w:r w:rsidRPr="00A67B46">
              <w:rPr>
                <w:b/>
                <w:spacing w:val="-4"/>
                <w:sz w:val="16"/>
              </w:rPr>
              <w:t>№ п/п</w:t>
            </w:r>
          </w:p>
        </w:tc>
        <w:tc>
          <w:tcPr>
            <w:tcW w:w="189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3B4BA6" w:rsidRPr="00A67B46" w:rsidRDefault="003B4BA6" w:rsidP="008A7CBE">
            <w:pPr>
              <w:jc w:val="center"/>
              <w:rPr>
                <w:b/>
                <w:caps/>
                <w:spacing w:val="-4"/>
                <w:sz w:val="16"/>
              </w:rPr>
            </w:pPr>
            <w:r w:rsidRPr="00A67B46">
              <w:rPr>
                <w:b/>
                <w:caps/>
                <w:spacing w:val="-4"/>
                <w:sz w:val="16"/>
              </w:rPr>
              <w:t>Фамилия Имя отчество</w:t>
            </w:r>
            <w:r w:rsidRPr="00A67B46">
              <w:rPr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49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3B4BA6" w:rsidRPr="00A67B46" w:rsidRDefault="003B4BA6" w:rsidP="008A7CBE">
            <w:pPr>
              <w:jc w:val="center"/>
              <w:rPr>
                <w:b/>
                <w:spacing w:val="-4"/>
                <w:sz w:val="16"/>
              </w:rPr>
            </w:pPr>
            <w:r w:rsidRPr="00A67B46">
              <w:rPr>
                <w:b/>
                <w:caps/>
                <w:spacing w:val="-4"/>
                <w:sz w:val="16"/>
              </w:rPr>
              <w:t>дата и Год</w:t>
            </w:r>
            <w:r w:rsidRPr="00A67B46">
              <w:rPr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33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3B4BA6" w:rsidRPr="00A67B46" w:rsidRDefault="003B4BA6" w:rsidP="008A7CBE">
            <w:pPr>
              <w:ind w:left="113" w:right="113"/>
              <w:jc w:val="center"/>
              <w:rPr>
                <w:b/>
                <w:caps/>
                <w:spacing w:val="-4"/>
                <w:sz w:val="16"/>
              </w:rPr>
            </w:pPr>
            <w:r w:rsidRPr="00A67B46">
              <w:rPr>
                <w:b/>
                <w:caps/>
                <w:spacing w:val="-4"/>
                <w:sz w:val="16"/>
              </w:rPr>
              <w:t>Спортивный</w:t>
            </w:r>
            <w:r w:rsidRPr="00A67B46">
              <w:rPr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73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3B4BA6" w:rsidRPr="00A67B46" w:rsidRDefault="003B4BA6" w:rsidP="008A7CBE">
            <w:pPr>
              <w:jc w:val="center"/>
              <w:rPr>
                <w:b/>
                <w:caps/>
                <w:spacing w:val="-4"/>
                <w:sz w:val="16"/>
              </w:rPr>
            </w:pPr>
            <w:r w:rsidRPr="00A67B46">
              <w:rPr>
                <w:b/>
                <w:caps/>
                <w:spacing w:val="-4"/>
                <w:sz w:val="16"/>
              </w:rPr>
              <w:t>Медицинский</w:t>
            </w:r>
            <w:r w:rsidRPr="00A67B46">
              <w:rPr>
                <w:b/>
                <w:caps/>
                <w:spacing w:val="-4"/>
                <w:sz w:val="16"/>
              </w:rPr>
              <w:br/>
              <w:t>допуск</w:t>
            </w:r>
          </w:p>
          <w:p w:rsidR="003B4BA6" w:rsidRPr="00A67B46" w:rsidRDefault="003B4BA6" w:rsidP="008A7CBE">
            <w:pPr>
              <w:jc w:val="center"/>
              <w:rPr>
                <w:b/>
                <w:spacing w:val="-4"/>
                <w:sz w:val="16"/>
              </w:rPr>
            </w:pPr>
          </w:p>
          <w:p w:rsidR="003B4BA6" w:rsidRPr="00A67B46" w:rsidRDefault="003B4BA6" w:rsidP="008A7CBE">
            <w:pPr>
              <w:jc w:val="center"/>
              <w:rPr>
                <w:i/>
                <w:sz w:val="14"/>
              </w:rPr>
            </w:pPr>
            <w:r w:rsidRPr="00A67B46">
              <w:rPr>
                <w:i/>
                <w:sz w:val="14"/>
              </w:rPr>
              <w:t xml:space="preserve">слово </w:t>
            </w:r>
            <w:r w:rsidRPr="00A67B46">
              <w:rPr>
                <w:i/>
                <w:caps/>
                <w:sz w:val="14"/>
              </w:rPr>
              <w:t>“</w:t>
            </w:r>
            <w:proofErr w:type="gramStart"/>
            <w:r w:rsidRPr="00A67B46">
              <w:rPr>
                <w:i/>
                <w:caps/>
                <w:sz w:val="14"/>
              </w:rPr>
              <w:t>допущен”</w:t>
            </w:r>
            <w:r w:rsidRPr="00A67B46">
              <w:rPr>
                <w:i/>
                <w:sz w:val="14"/>
              </w:rPr>
              <w:br/>
              <w:t>подпись</w:t>
            </w:r>
            <w:proofErr w:type="gramEnd"/>
            <w:r w:rsidRPr="00A67B46">
              <w:rPr>
                <w:i/>
                <w:sz w:val="14"/>
              </w:rPr>
              <w:t xml:space="preserve"> и печать врача</w:t>
            </w:r>
          </w:p>
          <w:p w:rsidR="003B4BA6" w:rsidRPr="00A67B46" w:rsidRDefault="003B4BA6" w:rsidP="008A7CBE">
            <w:pPr>
              <w:jc w:val="center"/>
              <w:rPr>
                <w:b/>
                <w:spacing w:val="-4"/>
                <w:sz w:val="16"/>
              </w:rPr>
            </w:pPr>
            <w:proofErr w:type="gramStart"/>
            <w:r w:rsidRPr="00A67B46">
              <w:rPr>
                <w:i/>
                <w:sz w:val="14"/>
              </w:rPr>
              <w:t>напротив</w:t>
            </w:r>
            <w:proofErr w:type="gramEnd"/>
            <w:r w:rsidRPr="00A67B46">
              <w:rPr>
                <w:i/>
                <w:sz w:val="14"/>
              </w:rPr>
              <w:t xml:space="preserve"> каждого участника</w:t>
            </w:r>
          </w:p>
        </w:tc>
        <w:tc>
          <w:tcPr>
            <w:tcW w:w="65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3B4BA6" w:rsidRPr="00A67B46" w:rsidRDefault="003B4BA6" w:rsidP="008A7CBE">
            <w:pPr>
              <w:jc w:val="center"/>
              <w:rPr>
                <w:b/>
                <w:caps/>
                <w:spacing w:val="-4"/>
                <w:sz w:val="16"/>
              </w:rPr>
            </w:pPr>
            <w:r w:rsidRPr="00A67B46">
              <w:rPr>
                <w:b/>
                <w:caps/>
                <w:spacing w:val="-4"/>
                <w:sz w:val="16"/>
              </w:rPr>
              <w:t>Роспись</w:t>
            </w:r>
          </w:p>
          <w:p w:rsidR="003B4BA6" w:rsidRPr="00A67B46" w:rsidRDefault="003B4BA6" w:rsidP="008A7CBE">
            <w:pPr>
              <w:jc w:val="center"/>
              <w:rPr>
                <w:b/>
                <w:caps/>
                <w:spacing w:val="-4"/>
                <w:sz w:val="16"/>
              </w:rPr>
            </w:pPr>
            <w:r w:rsidRPr="00A67B46">
              <w:rPr>
                <w:b/>
                <w:spacing w:val="-4"/>
                <w:sz w:val="16"/>
              </w:rPr>
              <w:t>участников в знании правил техники безопасности</w:t>
            </w:r>
          </w:p>
        </w:tc>
        <w:tc>
          <w:tcPr>
            <w:tcW w:w="659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3B4BA6" w:rsidRPr="00A67B46" w:rsidRDefault="003B4BA6" w:rsidP="008A7CBE">
            <w:pPr>
              <w:jc w:val="center"/>
              <w:rPr>
                <w:b/>
                <w:caps/>
                <w:spacing w:val="-4"/>
                <w:sz w:val="16"/>
              </w:rPr>
            </w:pPr>
            <w:r w:rsidRPr="00A67B46">
              <w:rPr>
                <w:b/>
                <w:caps/>
                <w:spacing w:val="-4"/>
                <w:sz w:val="16"/>
              </w:rPr>
              <w:t>примечания</w:t>
            </w:r>
          </w:p>
        </w:tc>
      </w:tr>
      <w:tr w:rsidR="003B4BA6" w:rsidRPr="00A67B46" w:rsidTr="008A7CBE">
        <w:trPr>
          <w:cantSplit/>
          <w:trHeight w:val="320"/>
        </w:trPr>
        <w:tc>
          <w:tcPr>
            <w:tcW w:w="223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  <w:r w:rsidRPr="00A67B46">
              <w:t>1.</w:t>
            </w:r>
          </w:p>
        </w:tc>
        <w:tc>
          <w:tcPr>
            <w:tcW w:w="1892" w:type="pct"/>
            <w:tcBorders>
              <w:top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493" w:type="pct"/>
            <w:tcBorders>
              <w:top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  <w:tcBorders>
              <w:top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  <w:tcBorders>
              <w:top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  <w:tcBorders>
              <w:top w:val="thinThick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  <w:tr w:rsidR="003B4BA6" w:rsidRPr="00A67B46" w:rsidTr="008A7CBE"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  <w:r w:rsidRPr="00A67B46">
              <w:t>2.</w:t>
            </w:r>
          </w:p>
        </w:tc>
        <w:tc>
          <w:tcPr>
            <w:tcW w:w="1892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493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  <w:tr w:rsidR="003B4BA6" w:rsidRPr="00A67B46" w:rsidTr="008A7CBE"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  <w:r w:rsidRPr="00A67B46">
              <w:t>3.</w:t>
            </w:r>
          </w:p>
        </w:tc>
        <w:tc>
          <w:tcPr>
            <w:tcW w:w="1892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493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  <w:tr w:rsidR="003B4BA6" w:rsidRPr="00A67B46" w:rsidTr="008A7CBE"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  <w:r w:rsidRPr="00A67B46">
              <w:t>4.</w:t>
            </w:r>
          </w:p>
        </w:tc>
        <w:tc>
          <w:tcPr>
            <w:tcW w:w="1892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493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  <w:tr w:rsidR="003B4BA6" w:rsidRPr="00A67B46" w:rsidTr="008A7CBE"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  <w:rPr>
                <w:szCs w:val="28"/>
              </w:rPr>
            </w:pPr>
            <w:r w:rsidRPr="00A67B46">
              <w:rPr>
                <w:szCs w:val="28"/>
              </w:rPr>
              <w:t>5.</w:t>
            </w:r>
          </w:p>
        </w:tc>
        <w:tc>
          <w:tcPr>
            <w:tcW w:w="1892" w:type="pct"/>
          </w:tcPr>
          <w:p w:rsidR="003B4BA6" w:rsidRPr="00A67B46" w:rsidRDefault="003B4BA6" w:rsidP="008A7CBE">
            <w:pPr>
              <w:rPr>
                <w:i/>
                <w:sz w:val="24"/>
                <w:szCs w:val="24"/>
              </w:rPr>
            </w:pPr>
          </w:p>
        </w:tc>
        <w:tc>
          <w:tcPr>
            <w:tcW w:w="493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  <w:tr w:rsidR="003B4BA6" w:rsidRPr="00A67B46" w:rsidTr="008A7CBE"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  <w:rPr>
                <w:szCs w:val="28"/>
              </w:rPr>
            </w:pPr>
            <w:r w:rsidRPr="00A67B46">
              <w:t>6.</w:t>
            </w:r>
          </w:p>
        </w:tc>
        <w:tc>
          <w:tcPr>
            <w:tcW w:w="1892" w:type="pct"/>
          </w:tcPr>
          <w:p w:rsidR="003B4BA6" w:rsidRPr="00A67B46" w:rsidRDefault="003B4BA6" w:rsidP="008A7CBE">
            <w:pPr>
              <w:rPr>
                <w:i/>
                <w:sz w:val="24"/>
                <w:szCs w:val="24"/>
              </w:rPr>
            </w:pPr>
          </w:p>
        </w:tc>
        <w:tc>
          <w:tcPr>
            <w:tcW w:w="493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  <w:tr w:rsidR="003B4BA6" w:rsidRPr="00A67B46" w:rsidTr="008A7CBE"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</w:tcBorders>
          </w:tcPr>
          <w:p w:rsidR="003B4BA6" w:rsidRPr="00A67B46" w:rsidRDefault="003B4BA6" w:rsidP="008A7CBE">
            <w:pPr>
              <w:jc w:val="center"/>
              <w:rPr>
                <w:szCs w:val="28"/>
              </w:rPr>
            </w:pPr>
          </w:p>
        </w:tc>
        <w:tc>
          <w:tcPr>
            <w:tcW w:w="1892" w:type="pct"/>
          </w:tcPr>
          <w:p w:rsidR="003B4BA6" w:rsidRPr="00A67B46" w:rsidRDefault="003B4BA6" w:rsidP="008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  <w:tr w:rsidR="003B4BA6" w:rsidRPr="00A67B46" w:rsidTr="008A7CBE">
        <w:trPr>
          <w:cantSplit/>
          <w:trHeight w:val="400"/>
        </w:trPr>
        <w:tc>
          <w:tcPr>
            <w:tcW w:w="223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1892" w:type="pct"/>
            <w:tcBorders>
              <w:bottom w:val="thickThin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493" w:type="pct"/>
            <w:tcBorders>
              <w:bottom w:val="thickThin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336" w:type="pct"/>
            <w:tcBorders>
              <w:bottom w:val="thickThin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739" w:type="pct"/>
            <w:tcBorders>
              <w:bottom w:val="thickThinLargeGap" w:sz="24" w:space="0" w:color="auto"/>
            </w:tcBorders>
          </w:tcPr>
          <w:p w:rsidR="003B4BA6" w:rsidRPr="00A67B46" w:rsidRDefault="003B4BA6" w:rsidP="008A7CBE">
            <w:pPr>
              <w:jc w:val="center"/>
            </w:pPr>
          </w:p>
        </w:tc>
        <w:tc>
          <w:tcPr>
            <w:tcW w:w="658" w:type="pct"/>
            <w:tcBorders>
              <w:bottom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  <w:tc>
          <w:tcPr>
            <w:tcW w:w="659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3B4BA6" w:rsidRPr="00A67B46" w:rsidRDefault="003B4BA6" w:rsidP="008A7CBE">
            <w:pPr>
              <w:jc w:val="both"/>
            </w:pPr>
          </w:p>
        </w:tc>
      </w:tr>
    </w:tbl>
    <w:p w:rsidR="003B4BA6" w:rsidRPr="00A67B46" w:rsidRDefault="003B4BA6" w:rsidP="00FB43F7">
      <w:pPr>
        <w:tabs>
          <w:tab w:val="right" w:pos="10490"/>
        </w:tabs>
        <w:rPr>
          <w:sz w:val="24"/>
          <w:szCs w:val="24"/>
        </w:rPr>
      </w:pPr>
      <w:r w:rsidRPr="00A67B46">
        <w:rPr>
          <w:sz w:val="24"/>
          <w:szCs w:val="24"/>
        </w:rPr>
        <w:t xml:space="preserve">Всего допущено к соревнованиям ________ человек. Не допущено к соревнованиям </w:t>
      </w:r>
      <w:r w:rsidRPr="00A67B46">
        <w:rPr>
          <w:sz w:val="24"/>
          <w:szCs w:val="24"/>
          <w:u w:val="single"/>
        </w:rPr>
        <w:t xml:space="preserve">                 </w:t>
      </w:r>
      <w:r w:rsidRPr="00A67B46">
        <w:rPr>
          <w:sz w:val="24"/>
          <w:szCs w:val="24"/>
        </w:rPr>
        <w:t xml:space="preserve">человек, в том числе </w:t>
      </w:r>
      <w:r w:rsidRPr="00A67B46">
        <w:rPr>
          <w:sz w:val="24"/>
          <w:szCs w:val="24"/>
          <w:u w:val="single"/>
        </w:rPr>
        <w:tab/>
      </w:r>
    </w:p>
    <w:p w:rsidR="003B4BA6" w:rsidRPr="00A67B46" w:rsidRDefault="003B4BA6" w:rsidP="00FB43F7">
      <w:pPr>
        <w:tabs>
          <w:tab w:val="right" w:pos="10490"/>
        </w:tabs>
        <w:ind w:firstLine="5103"/>
        <w:rPr>
          <w:sz w:val="24"/>
          <w:szCs w:val="24"/>
        </w:rPr>
      </w:pPr>
      <w:r w:rsidRPr="00A67B46">
        <w:rPr>
          <w:sz w:val="24"/>
          <w:szCs w:val="24"/>
        </w:rPr>
        <w:t xml:space="preserve">М.П.        Врач </w:t>
      </w:r>
      <w:r w:rsidRPr="00A67B46">
        <w:rPr>
          <w:sz w:val="24"/>
          <w:szCs w:val="24"/>
          <w:u w:val="single"/>
        </w:rPr>
        <w:t xml:space="preserve">                      </w:t>
      </w:r>
      <w:r w:rsidRPr="00A67B46">
        <w:rPr>
          <w:sz w:val="24"/>
          <w:szCs w:val="24"/>
        </w:rPr>
        <w:t xml:space="preserve"> /</w:t>
      </w:r>
      <w:r w:rsidRPr="00A67B46">
        <w:rPr>
          <w:sz w:val="24"/>
          <w:szCs w:val="24"/>
        </w:rPr>
        <w:tab/>
      </w:r>
    </w:p>
    <w:p w:rsidR="003B4BA6" w:rsidRPr="00A67B46" w:rsidRDefault="003B4BA6" w:rsidP="00FB43F7">
      <w:pPr>
        <w:tabs>
          <w:tab w:val="right" w:pos="10490"/>
        </w:tabs>
        <w:ind w:left="4820"/>
        <w:rPr>
          <w:i/>
          <w:iCs/>
          <w:caps/>
        </w:rPr>
      </w:pPr>
      <w:r w:rsidRPr="00A67B46">
        <w:rPr>
          <w:i/>
          <w:iCs/>
          <w:sz w:val="14"/>
        </w:rPr>
        <w:t>Печать медицинского учреждения         подпись врача</w:t>
      </w:r>
      <w:r w:rsidRPr="00A67B46">
        <w:rPr>
          <w:i/>
          <w:iCs/>
          <w:sz w:val="14"/>
        </w:rPr>
        <w:tab/>
        <w:t>расшифровка подписи врача</w:t>
      </w:r>
    </w:p>
    <w:p w:rsidR="003B4BA6" w:rsidRPr="00A67B46" w:rsidRDefault="003B4BA6" w:rsidP="00FB43F7">
      <w:pPr>
        <w:tabs>
          <w:tab w:val="right" w:pos="10490"/>
          <w:tab w:val="right" w:pos="10773"/>
        </w:tabs>
        <w:spacing w:line="360" w:lineRule="auto"/>
        <w:jc w:val="both"/>
        <w:rPr>
          <w:sz w:val="24"/>
          <w:szCs w:val="24"/>
          <w:u w:val="single"/>
        </w:rPr>
      </w:pPr>
      <w:r w:rsidRPr="00A67B46">
        <w:rPr>
          <w:sz w:val="24"/>
          <w:szCs w:val="24"/>
        </w:rPr>
        <w:t xml:space="preserve">Представитель команды </w:t>
      </w:r>
      <w:r w:rsidRPr="00A67B46">
        <w:rPr>
          <w:sz w:val="24"/>
          <w:szCs w:val="24"/>
          <w:u w:val="single"/>
        </w:rPr>
        <w:tab/>
      </w:r>
    </w:p>
    <w:p w:rsidR="003B4BA6" w:rsidRPr="00A67B46" w:rsidRDefault="003B4BA6" w:rsidP="00FB43F7">
      <w:pPr>
        <w:tabs>
          <w:tab w:val="right" w:pos="10490"/>
        </w:tabs>
        <w:spacing w:line="360" w:lineRule="auto"/>
        <w:ind w:firstLine="2552"/>
        <w:jc w:val="center"/>
        <w:rPr>
          <w:i/>
          <w:iCs/>
          <w:sz w:val="14"/>
        </w:rPr>
      </w:pPr>
      <w:r w:rsidRPr="00A67B46">
        <w:rPr>
          <w:i/>
          <w:iCs/>
          <w:sz w:val="14"/>
        </w:rPr>
        <w:t xml:space="preserve">ФИО полностью, домашний адрес, телефон, </w:t>
      </w:r>
      <w:r w:rsidRPr="00A67B46">
        <w:rPr>
          <w:i/>
          <w:iCs/>
          <w:sz w:val="14"/>
          <w:lang w:val="en-US"/>
        </w:rPr>
        <w:t>e</w:t>
      </w:r>
      <w:r w:rsidRPr="00A67B46">
        <w:rPr>
          <w:i/>
          <w:iCs/>
          <w:sz w:val="14"/>
        </w:rPr>
        <w:t>-</w:t>
      </w:r>
      <w:r w:rsidRPr="00A67B46">
        <w:rPr>
          <w:i/>
          <w:iCs/>
          <w:sz w:val="14"/>
          <w:lang w:val="en-US"/>
        </w:rPr>
        <w:t>mail</w:t>
      </w:r>
    </w:p>
    <w:p w:rsidR="003B4BA6" w:rsidRPr="00A67B46" w:rsidRDefault="003B4BA6" w:rsidP="00FB43F7">
      <w:pPr>
        <w:tabs>
          <w:tab w:val="right" w:pos="8364"/>
          <w:tab w:val="right" w:pos="10490"/>
          <w:tab w:val="right" w:pos="10773"/>
        </w:tabs>
        <w:spacing w:line="360" w:lineRule="auto"/>
        <w:jc w:val="both"/>
      </w:pPr>
      <w:r w:rsidRPr="00A67B46">
        <w:rPr>
          <w:sz w:val="24"/>
          <w:szCs w:val="24"/>
        </w:rPr>
        <w:t>«</w:t>
      </w:r>
      <w:r w:rsidRPr="00A67B46">
        <w:rPr>
          <w:i/>
          <w:iCs/>
          <w:sz w:val="24"/>
          <w:szCs w:val="24"/>
        </w:rPr>
        <w:t>С правилами техники безопасности знаком</w:t>
      </w:r>
      <w:r w:rsidRPr="00A67B46">
        <w:rPr>
          <w:sz w:val="24"/>
          <w:szCs w:val="24"/>
        </w:rPr>
        <w:t>»</w:t>
      </w:r>
      <w:r w:rsidRPr="00A67B46">
        <w:t xml:space="preserve"> </w:t>
      </w:r>
      <w:r w:rsidRPr="00A67B46">
        <w:rPr>
          <w:u w:val="single"/>
        </w:rPr>
        <w:tab/>
      </w:r>
      <w:r w:rsidRPr="00A67B46">
        <w:t>/</w:t>
      </w:r>
      <w:r w:rsidRPr="00A67B46">
        <w:rPr>
          <w:u w:val="single"/>
        </w:rPr>
        <w:tab/>
      </w:r>
      <w:r w:rsidRPr="00A67B46">
        <w:t>/</w:t>
      </w:r>
    </w:p>
    <w:p w:rsidR="003B4BA6" w:rsidRPr="00A67B46" w:rsidRDefault="003B4BA6" w:rsidP="00FB43F7">
      <w:pPr>
        <w:tabs>
          <w:tab w:val="right" w:pos="10490"/>
        </w:tabs>
        <w:spacing w:line="360" w:lineRule="auto"/>
        <w:ind w:firstLine="5812"/>
        <w:rPr>
          <w:i/>
          <w:iCs/>
          <w:sz w:val="14"/>
        </w:rPr>
      </w:pPr>
      <w:r w:rsidRPr="00A67B46">
        <w:rPr>
          <w:i/>
          <w:iCs/>
          <w:sz w:val="14"/>
        </w:rPr>
        <w:t>подпись представителя</w:t>
      </w:r>
      <w:r w:rsidRPr="00A67B46">
        <w:rPr>
          <w:i/>
          <w:iCs/>
          <w:sz w:val="14"/>
        </w:rPr>
        <w:tab/>
        <w:t>расшифровка подписи</w:t>
      </w:r>
    </w:p>
    <w:p w:rsidR="003B4BA6" w:rsidRPr="00A67B46" w:rsidRDefault="003B4BA6" w:rsidP="00FB43F7">
      <w:pPr>
        <w:tabs>
          <w:tab w:val="right" w:pos="4395"/>
          <w:tab w:val="right" w:pos="8080"/>
          <w:tab w:val="right" w:pos="10490"/>
          <w:tab w:val="right" w:pos="10773"/>
        </w:tabs>
        <w:jc w:val="both"/>
        <w:rPr>
          <w:sz w:val="24"/>
          <w:szCs w:val="24"/>
        </w:rPr>
      </w:pPr>
      <w:r w:rsidRPr="00A67B46">
        <w:rPr>
          <w:sz w:val="24"/>
          <w:szCs w:val="24"/>
        </w:rPr>
        <w:t xml:space="preserve">Руководитель </w:t>
      </w:r>
      <w:r w:rsidRPr="00A67B46">
        <w:rPr>
          <w:sz w:val="24"/>
          <w:szCs w:val="24"/>
          <w:u w:val="single"/>
        </w:rPr>
        <w:tab/>
      </w:r>
      <w:r w:rsidRPr="00A67B46">
        <w:rPr>
          <w:sz w:val="24"/>
          <w:szCs w:val="24"/>
        </w:rPr>
        <w:t xml:space="preserve"> </w:t>
      </w:r>
      <w:r w:rsidRPr="00A67B46">
        <w:rPr>
          <w:sz w:val="24"/>
          <w:szCs w:val="24"/>
          <w:u w:val="single"/>
        </w:rPr>
        <w:tab/>
      </w:r>
      <w:r w:rsidRPr="00A67B46">
        <w:rPr>
          <w:sz w:val="24"/>
          <w:szCs w:val="24"/>
        </w:rPr>
        <w:t>/</w:t>
      </w:r>
      <w:r w:rsidRPr="00A67B46">
        <w:rPr>
          <w:sz w:val="24"/>
          <w:szCs w:val="24"/>
          <w:u w:val="single"/>
        </w:rPr>
        <w:tab/>
      </w:r>
      <w:r w:rsidRPr="00A67B46">
        <w:rPr>
          <w:sz w:val="24"/>
          <w:szCs w:val="24"/>
        </w:rPr>
        <w:t>/</w:t>
      </w:r>
    </w:p>
    <w:p w:rsidR="003B4BA6" w:rsidRPr="00A67B46" w:rsidRDefault="003B4BA6" w:rsidP="00FB43F7">
      <w:pPr>
        <w:tabs>
          <w:tab w:val="center" w:pos="6237"/>
          <w:tab w:val="right" w:pos="10206"/>
          <w:tab w:val="right" w:pos="10490"/>
        </w:tabs>
        <w:ind w:firstLine="284"/>
        <w:jc w:val="both"/>
        <w:rPr>
          <w:i/>
          <w:iCs/>
          <w:sz w:val="14"/>
        </w:rPr>
      </w:pPr>
      <w:r w:rsidRPr="00A67B46">
        <w:rPr>
          <w:b/>
          <w:bCs/>
          <w:sz w:val="24"/>
          <w:szCs w:val="24"/>
        </w:rPr>
        <w:t>М.П.</w:t>
      </w:r>
      <w:r w:rsidRPr="00A67B46">
        <w:t xml:space="preserve">               </w:t>
      </w:r>
      <w:proofErr w:type="gramStart"/>
      <w:r w:rsidRPr="00A67B46">
        <w:rPr>
          <w:i/>
          <w:sz w:val="14"/>
        </w:rPr>
        <w:t>название  командирующей</w:t>
      </w:r>
      <w:proofErr w:type="gramEnd"/>
      <w:r w:rsidRPr="00A67B46">
        <w:rPr>
          <w:i/>
          <w:sz w:val="14"/>
        </w:rPr>
        <w:t xml:space="preserve"> организации</w:t>
      </w:r>
      <w:r w:rsidRPr="00A67B46">
        <w:rPr>
          <w:i/>
          <w:sz w:val="14"/>
        </w:rPr>
        <w:tab/>
      </w:r>
      <w:r w:rsidRPr="00A67B46">
        <w:rPr>
          <w:i/>
          <w:iCs/>
          <w:sz w:val="14"/>
        </w:rPr>
        <w:t>подпись руководителя</w:t>
      </w:r>
      <w:r w:rsidRPr="00A67B46">
        <w:rPr>
          <w:i/>
          <w:iCs/>
          <w:sz w:val="14"/>
        </w:rPr>
        <w:tab/>
        <w:t>расшифровка подписи</w:t>
      </w:r>
    </w:p>
    <w:p w:rsidR="003B4BA6" w:rsidRPr="00FB43F7" w:rsidRDefault="003B4BA6" w:rsidP="00FB43F7">
      <w:pPr>
        <w:tabs>
          <w:tab w:val="right" w:pos="10490"/>
        </w:tabs>
      </w:pPr>
    </w:p>
    <w:sectPr w:rsidR="003B4BA6" w:rsidRPr="00FB43F7" w:rsidSect="00FB43F7">
      <w:headerReference w:type="even" r:id="rId9"/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0" w:rsidRDefault="008403F0" w:rsidP="00191A78">
      <w:r>
        <w:separator/>
      </w:r>
    </w:p>
  </w:endnote>
  <w:endnote w:type="continuationSeparator" w:id="0">
    <w:p w:rsidR="008403F0" w:rsidRDefault="008403F0" w:rsidP="001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0" w:rsidRDefault="008403F0" w:rsidP="00191A78">
      <w:r>
        <w:separator/>
      </w:r>
    </w:p>
  </w:footnote>
  <w:footnote w:type="continuationSeparator" w:id="0">
    <w:p w:rsidR="008403F0" w:rsidRDefault="008403F0" w:rsidP="0019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A6" w:rsidRDefault="00BD4D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4B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4BA6" w:rsidRDefault="003B4BA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A6" w:rsidRDefault="003B4BA6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7"/>
    <w:rsid w:val="0009627B"/>
    <w:rsid w:val="000A5EB8"/>
    <w:rsid w:val="000B5976"/>
    <w:rsid w:val="00114A8E"/>
    <w:rsid w:val="00122864"/>
    <w:rsid w:val="00191A78"/>
    <w:rsid w:val="001D3C21"/>
    <w:rsid w:val="001E3C1E"/>
    <w:rsid w:val="00212AB2"/>
    <w:rsid w:val="002259C5"/>
    <w:rsid w:val="0028223A"/>
    <w:rsid w:val="002B47F3"/>
    <w:rsid w:val="00363385"/>
    <w:rsid w:val="0037123E"/>
    <w:rsid w:val="003B36F8"/>
    <w:rsid w:val="003B4BA6"/>
    <w:rsid w:val="003C12EA"/>
    <w:rsid w:val="003C477D"/>
    <w:rsid w:val="004474D4"/>
    <w:rsid w:val="00464257"/>
    <w:rsid w:val="0049751D"/>
    <w:rsid w:val="004D515A"/>
    <w:rsid w:val="00507EFF"/>
    <w:rsid w:val="00525127"/>
    <w:rsid w:val="00565EBF"/>
    <w:rsid w:val="006A23D1"/>
    <w:rsid w:val="006C2D12"/>
    <w:rsid w:val="00722B94"/>
    <w:rsid w:val="007641B9"/>
    <w:rsid w:val="007824BB"/>
    <w:rsid w:val="00785B8E"/>
    <w:rsid w:val="007E0E4D"/>
    <w:rsid w:val="007F078A"/>
    <w:rsid w:val="00806964"/>
    <w:rsid w:val="0081720B"/>
    <w:rsid w:val="00817DB8"/>
    <w:rsid w:val="008251DE"/>
    <w:rsid w:val="008403F0"/>
    <w:rsid w:val="0084146D"/>
    <w:rsid w:val="008A25E4"/>
    <w:rsid w:val="008A7CBE"/>
    <w:rsid w:val="008F55D7"/>
    <w:rsid w:val="00917779"/>
    <w:rsid w:val="00985B4F"/>
    <w:rsid w:val="009C6A2B"/>
    <w:rsid w:val="009E6D79"/>
    <w:rsid w:val="00A130C6"/>
    <w:rsid w:val="00A408A2"/>
    <w:rsid w:val="00A67B46"/>
    <w:rsid w:val="00A8540F"/>
    <w:rsid w:val="00A86B0D"/>
    <w:rsid w:val="00B97EAA"/>
    <w:rsid w:val="00BA2C80"/>
    <w:rsid w:val="00BD1D37"/>
    <w:rsid w:val="00BD4D84"/>
    <w:rsid w:val="00C15F1D"/>
    <w:rsid w:val="00C21093"/>
    <w:rsid w:val="00C4005B"/>
    <w:rsid w:val="00D03DF8"/>
    <w:rsid w:val="00D42174"/>
    <w:rsid w:val="00D91A4C"/>
    <w:rsid w:val="00DF2DF3"/>
    <w:rsid w:val="00E176E9"/>
    <w:rsid w:val="00E86247"/>
    <w:rsid w:val="00EB4D53"/>
    <w:rsid w:val="00EC1C3D"/>
    <w:rsid w:val="00EE286B"/>
    <w:rsid w:val="00EE30B5"/>
    <w:rsid w:val="00F07F6C"/>
    <w:rsid w:val="00F16234"/>
    <w:rsid w:val="00F33CEA"/>
    <w:rsid w:val="00F378A3"/>
    <w:rsid w:val="00F40CC1"/>
    <w:rsid w:val="00F67124"/>
    <w:rsid w:val="00F83C66"/>
    <w:rsid w:val="00F843FF"/>
    <w:rsid w:val="00FB43F7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B105D4-202E-4FB7-9350-F2CAE64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F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3F7"/>
    <w:pPr>
      <w:jc w:val="center"/>
    </w:pPr>
    <w:rPr>
      <w:i/>
      <w:sz w:val="48"/>
      <w:u w:val="single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FB43F7"/>
    <w:rPr>
      <w:rFonts w:ascii="Times New Roman" w:hAnsi="Times New Roman" w:cs="Times New Roman"/>
      <w:i/>
      <w:sz w:val="20"/>
      <w:szCs w:val="20"/>
      <w:u w:val="single"/>
      <w:lang w:val="en-US" w:eastAsia="ru-RU"/>
    </w:rPr>
  </w:style>
  <w:style w:type="paragraph" w:styleId="a5">
    <w:name w:val="header"/>
    <w:basedOn w:val="a"/>
    <w:link w:val="a6"/>
    <w:uiPriority w:val="99"/>
    <w:rsid w:val="00FB43F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43F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FB43F7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FB43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B43F7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FB43F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B43F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B43F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B4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B4D5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114A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antik@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rttur7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rodoni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Дарий</cp:lastModifiedBy>
  <cp:revision>2</cp:revision>
  <dcterms:created xsi:type="dcterms:W3CDTF">2014-11-09T16:24:00Z</dcterms:created>
  <dcterms:modified xsi:type="dcterms:W3CDTF">2014-11-09T16:24:00Z</dcterms:modified>
</cp:coreProperties>
</file>